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D865" w14:textId="77777777" w:rsidR="00501782" w:rsidRPr="00501782" w:rsidRDefault="00501782" w:rsidP="00501782">
      <w:pPr>
        <w:jc w:val="center"/>
        <w:rPr>
          <w:b/>
          <w:bCs/>
          <w:color w:val="1F497D"/>
          <w:sz w:val="28"/>
          <w:szCs w:val="28"/>
        </w:rPr>
      </w:pPr>
      <w:r w:rsidRPr="00501782">
        <w:rPr>
          <w:b/>
          <w:bCs/>
          <w:color w:val="1F497D"/>
          <w:sz w:val="28"/>
          <w:szCs w:val="28"/>
        </w:rPr>
        <w:t>Doloženie kompletného obchodného registra vrátane všetkých náležitostí je predpoklad korektnej identifikácie klienta a zároveň podmienka generovania zmluvnej dokumentácie.</w:t>
      </w:r>
    </w:p>
    <w:p w14:paraId="2B305091" w14:textId="77777777" w:rsidR="00501782" w:rsidRDefault="00501782" w:rsidP="00501782">
      <w:pPr>
        <w:rPr>
          <w:color w:val="1F497D"/>
        </w:rPr>
      </w:pPr>
    </w:p>
    <w:p w14:paraId="778F9527" w14:textId="77777777" w:rsidR="00501782" w:rsidRDefault="00501782" w:rsidP="00501782">
      <w:pPr>
        <w:rPr>
          <w:color w:val="1F497D"/>
        </w:rPr>
      </w:pPr>
      <w:r>
        <w:rPr>
          <w:color w:val="1F497D"/>
        </w:rPr>
        <w:t>Výpis z</w:t>
      </w:r>
      <w:r>
        <w:t> </w:t>
      </w:r>
      <w:r>
        <w:rPr>
          <w:color w:val="1F497D"/>
        </w:rPr>
        <w:t>OR</w:t>
      </w:r>
      <w:r>
        <w:t xml:space="preserve"> </w:t>
      </w:r>
      <w:r>
        <w:rPr>
          <w:color w:val="1F497D"/>
        </w:rPr>
        <w:t xml:space="preserve">SR je </w:t>
      </w:r>
      <w:r>
        <w:rPr>
          <w:color w:val="1F497D"/>
          <w:u w:val="single"/>
        </w:rPr>
        <w:t>aktuálny</w:t>
      </w:r>
      <w:r>
        <w:rPr>
          <w:color w:val="1F497D"/>
        </w:rPr>
        <w:t xml:space="preserve"> a obsahuje </w:t>
      </w:r>
      <w:r>
        <w:rPr>
          <w:color w:val="1F497D"/>
          <w:u w:val="single"/>
        </w:rPr>
        <w:t>rodné číslo konateľov</w:t>
      </w:r>
      <w:r>
        <w:rPr>
          <w:color w:val="1F497D"/>
        </w:rPr>
        <w:t>.</w:t>
      </w:r>
    </w:p>
    <w:p w14:paraId="5A59E823" w14:textId="77777777" w:rsidR="00501782" w:rsidRDefault="00501782" w:rsidP="00501782"/>
    <w:p w14:paraId="462B6101" w14:textId="77777777" w:rsidR="00501782" w:rsidRDefault="00501782" w:rsidP="00501782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Elektronické dožiadanie– výpis poskytnutý v elektronickej podobe</w:t>
      </w:r>
    </w:p>
    <w:p w14:paraId="0935387C" w14:textId="77777777" w:rsidR="00501782" w:rsidRDefault="00501782" w:rsidP="00501782">
      <w:r>
        <w:t>Žiadosť podaná elektronicky prostredníctvom Ústredného portálu verejnej správy (</w:t>
      </w:r>
      <w:hyperlink r:id="rId5" w:history="1">
        <w:r>
          <w:rPr>
            <w:rStyle w:val="Hypertextovprepojenie"/>
          </w:rPr>
          <w:t>www.slovensko.sk</w:t>
        </w:r>
      </w:hyperlink>
      <w:r>
        <w:t>) podpísaná elektronickým podpisom žiadateľa (občianskym preukazom s čipom).</w:t>
      </w:r>
    </w:p>
    <w:p w14:paraId="59C4ADB5" w14:textId="77777777" w:rsidR="00501782" w:rsidRDefault="00501782" w:rsidP="00501782">
      <w:r>
        <w:t>Výpis je poskytnutý ako súbor, ktorý je elektronicky podpísaný autoritou, ktorá výpis vydala.</w:t>
      </w:r>
    </w:p>
    <w:p w14:paraId="6948EF97" w14:textId="51B1F661" w:rsidR="00501782" w:rsidRDefault="00501782" w:rsidP="00501782">
      <w:r>
        <w:rPr>
          <w:noProof/>
          <w:lang w:eastAsia="sk-SK"/>
        </w:rPr>
        <w:drawing>
          <wp:inline distT="0" distB="0" distL="0" distR="0" wp14:anchorId="52CCE36B" wp14:editId="4E8B5112">
            <wp:extent cx="5334000" cy="1478280"/>
            <wp:effectExtent l="0" t="0" r="0" b="7620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C50D8" w14:textId="1B2DF3AE" w:rsidR="00501782" w:rsidRDefault="00501782" w:rsidP="00501782">
      <w:r>
        <w:rPr>
          <w:noProof/>
          <w:lang w:eastAsia="sk-SK"/>
        </w:rPr>
        <w:drawing>
          <wp:inline distT="0" distB="0" distL="0" distR="0" wp14:anchorId="193D5F68" wp14:editId="4CB01BF9">
            <wp:extent cx="3238500" cy="426720"/>
            <wp:effectExtent l="0" t="0" r="0" b="1143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31E8" w14:textId="568F26D7" w:rsidR="00501782" w:rsidRDefault="00501782" w:rsidP="00501782">
      <w:r>
        <w:rPr>
          <w:noProof/>
          <w:lang w:eastAsia="sk-SK"/>
        </w:rPr>
        <w:drawing>
          <wp:inline distT="0" distB="0" distL="0" distR="0" wp14:anchorId="6281E2F5" wp14:editId="3368CD0C">
            <wp:extent cx="5151120" cy="2827020"/>
            <wp:effectExtent l="0" t="0" r="11430" b="11430"/>
            <wp:docPr id="7" name="Obrázok 7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5709" w14:textId="77777777" w:rsidR="00501782" w:rsidRDefault="00501782" w:rsidP="00501782">
      <w:pPr>
        <w:rPr>
          <w:color w:val="00B050"/>
        </w:rPr>
      </w:pPr>
      <w:r>
        <w:rPr>
          <w:color w:val="00B050"/>
          <w:u w:val="single"/>
        </w:rPr>
        <w:t>K spracovaniu</w:t>
      </w:r>
      <w:r>
        <w:rPr>
          <w:color w:val="00B050"/>
        </w:rPr>
        <w:t xml:space="preserve"> žiadosti je potrebné doložiť </w:t>
      </w:r>
      <w:r>
        <w:rPr>
          <w:color w:val="00B050"/>
          <w:u w:val="single"/>
        </w:rPr>
        <w:t>celý súbor</w:t>
      </w:r>
      <w:r>
        <w:rPr>
          <w:color w:val="00B050"/>
        </w:rPr>
        <w:t>, nie len PDF výpisu, ktorý je súčasťou súboru.</w:t>
      </w:r>
    </w:p>
    <w:p w14:paraId="45A8F898" w14:textId="77777777" w:rsidR="00501782" w:rsidRDefault="00501782" w:rsidP="00501782">
      <w:pPr>
        <w:rPr>
          <w:color w:val="00B050"/>
        </w:rPr>
      </w:pPr>
    </w:p>
    <w:p w14:paraId="7E55B0AA" w14:textId="77777777" w:rsidR="00501782" w:rsidRDefault="00501782" w:rsidP="00501782"/>
    <w:p w14:paraId="3867549B" w14:textId="77777777" w:rsidR="00501782" w:rsidRDefault="00501782" w:rsidP="00501782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Elektronické dožiadanie – výpis poskytnutý v papierovej podobe</w:t>
      </w:r>
    </w:p>
    <w:p w14:paraId="6F25990B" w14:textId="77777777" w:rsidR="00501782" w:rsidRDefault="00501782" w:rsidP="00501782">
      <w:r>
        <w:t>Žiadosť podaná napríklad prostredníctvom Slovenskej pošty má v hlavičke uvedené elektronické dožiadanie</w:t>
      </w:r>
      <w:r>
        <w:rPr>
          <w:color w:val="1F497D"/>
        </w:rPr>
        <w:t xml:space="preserve"> </w:t>
      </w:r>
      <w:r>
        <w:t>(</w:t>
      </w:r>
      <w:proofErr w:type="spellStart"/>
      <w:r>
        <w:t>el</w:t>
      </w:r>
      <w:proofErr w:type="spellEnd"/>
      <w:r>
        <w:t>-xxx).</w:t>
      </w:r>
    </w:p>
    <w:p w14:paraId="106D39EE" w14:textId="77777777" w:rsidR="00501782" w:rsidRDefault="00501782" w:rsidP="00501782">
      <w:r>
        <w:t xml:space="preserve">Výpis je poskytnutý v papierovej podobe. Súčasťou výpisu je osvedčovacia doložka (posledné 2 strany), na ktorej je podpis a pečiatka inštitúcie, ktorá výpis vydala (napr. Slovenská pošta, alebo notársky úrad). Výpis je zošitý a na prvej a poslednej strane je cez zošitie </w:t>
      </w:r>
      <w:proofErr w:type="spellStart"/>
      <w:r>
        <w:t>lepka</w:t>
      </w:r>
      <w:proofErr w:type="spellEnd"/>
      <w:r>
        <w:t xml:space="preserve"> s pečiatkou inštitúcie.</w:t>
      </w:r>
    </w:p>
    <w:p w14:paraId="4954078C" w14:textId="1B02B40C" w:rsidR="00501782" w:rsidRDefault="00501782" w:rsidP="00501782">
      <w:r>
        <w:rPr>
          <w:noProof/>
          <w:lang w:eastAsia="sk-SK"/>
        </w:rPr>
        <w:lastRenderedPageBreak/>
        <w:drawing>
          <wp:inline distT="0" distB="0" distL="0" distR="0" wp14:anchorId="2BECCA77" wp14:editId="557595DA">
            <wp:extent cx="4953000" cy="1447800"/>
            <wp:effectExtent l="0" t="0" r="0" b="0"/>
            <wp:docPr id="6" name="Obrázok 6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26685" w14:textId="77777777" w:rsidR="00501782" w:rsidRDefault="00501782" w:rsidP="00501782"/>
    <w:p w14:paraId="5213BBEE" w14:textId="5A135E74" w:rsidR="00501782" w:rsidRDefault="00501782" w:rsidP="00501782">
      <w:r>
        <w:rPr>
          <w:noProof/>
          <w:lang w:eastAsia="sk-SK"/>
        </w:rPr>
        <w:drawing>
          <wp:inline distT="0" distB="0" distL="0" distR="0" wp14:anchorId="361FFB91" wp14:editId="352B52C7">
            <wp:extent cx="4960620" cy="1257300"/>
            <wp:effectExtent l="0" t="0" r="11430" b="0"/>
            <wp:docPr id="5" name="Obrázok 5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7B77" w14:textId="1FEBC28E" w:rsidR="00501782" w:rsidRDefault="00501782" w:rsidP="00501782">
      <w:r>
        <w:rPr>
          <w:noProof/>
          <w:lang w:eastAsia="sk-SK"/>
        </w:rPr>
        <w:drawing>
          <wp:inline distT="0" distB="0" distL="0" distR="0" wp14:anchorId="0402B655" wp14:editId="59F4D066">
            <wp:extent cx="2446020" cy="3246120"/>
            <wp:effectExtent l="0" t="0" r="11430" b="1143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7198762" wp14:editId="3756590C">
            <wp:extent cx="2933700" cy="3246120"/>
            <wp:effectExtent l="0" t="0" r="0" b="1143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748C" w14:textId="77777777" w:rsidR="00501782" w:rsidRDefault="00501782" w:rsidP="00501782">
      <w:pPr>
        <w:rPr>
          <w:color w:val="00B050"/>
        </w:rPr>
      </w:pPr>
      <w:r>
        <w:rPr>
          <w:color w:val="00B050"/>
          <w:u w:val="single"/>
        </w:rPr>
        <w:t>K spracovaniu</w:t>
      </w:r>
      <w:r>
        <w:rPr>
          <w:color w:val="00B050"/>
        </w:rPr>
        <w:t xml:space="preserve"> žiadosti je potrebné doložiť kompletný výpis </w:t>
      </w:r>
      <w:r>
        <w:rPr>
          <w:color w:val="00B050"/>
          <w:u w:val="single"/>
        </w:rPr>
        <w:t>vrátane osvedčovacej doložky</w:t>
      </w:r>
      <w:r>
        <w:rPr>
          <w:color w:val="00B050"/>
        </w:rPr>
        <w:t>.</w:t>
      </w:r>
    </w:p>
    <w:p w14:paraId="5082036A" w14:textId="77777777" w:rsidR="00501782" w:rsidRDefault="00501782" w:rsidP="00501782"/>
    <w:p w14:paraId="26C9CA35" w14:textId="77777777" w:rsidR="00501782" w:rsidRDefault="00501782" w:rsidP="00501782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Osobné vyžiadanie – výpis poskytnutý v papierovej podobe</w:t>
      </w:r>
    </w:p>
    <w:p w14:paraId="265F1EC9" w14:textId="77777777" w:rsidR="00501782" w:rsidRDefault="00501782" w:rsidP="00501782">
      <w:r>
        <w:t xml:space="preserve">Žiadosť podaná napríklad prostredníctvom okresného súdu, výpis vydaný pri založení obchodnej spoločnosti. </w:t>
      </w:r>
    </w:p>
    <w:p w14:paraId="2A2CBC18" w14:textId="77777777" w:rsidR="00501782" w:rsidRDefault="00501782" w:rsidP="00501782">
      <w:r>
        <w:t>Výpis je poskytnutý v papierovej podobe, na poslednej strane je pečiatka a podpis inštitúcie, ktorá výpis vydala.</w:t>
      </w:r>
    </w:p>
    <w:p w14:paraId="1138AB9B" w14:textId="3ECC93F3" w:rsidR="00501782" w:rsidRDefault="00501782" w:rsidP="00501782">
      <w:r>
        <w:rPr>
          <w:noProof/>
          <w:lang w:eastAsia="sk-SK"/>
        </w:rPr>
        <w:lastRenderedPageBreak/>
        <w:drawing>
          <wp:inline distT="0" distB="0" distL="0" distR="0" wp14:anchorId="296BB6C2" wp14:editId="5021E149">
            <wp:extent cx="2103120" cy="3108960"/>
            <wp:effectExtent l="0" t="0" r="11430" b="15240"/>
            <wp:docPr id="2" name="Obrázok 2" descr="Obrázok, na ktorom je text, lis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, lis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244F0991" wp14:editId="56E4A589">
            <wp:extent cx="2103120" cy="3093720"/>
            <wp:effectExtent l="0" t="0" r="11430" b="11430"/>
            <wp:docPr id="1" name="Obrázok 1" descr="Obrázok, na ktorom je text, lis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lis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0657" w14:textId="77777777" w:rsidR="00501782" w:rsidRDefault="00501782" w:rsidP="00501782">
      <w:r>
        <w:rPr>
          <w:color w:val="00B050"/>
          <w:u w:val="single"/>
        </w:rPr>
        <w:t>K spracovaniu</w:t>
      </w:r>
      <w:r>
        <w:rPr>
          <w:color w:val="00B050"/>
        </w:rPr>
        <w:t xml:space="preserve"> žiadosti je potrebné doložiť kompletný výpis </w:t>
      </w:r>
      <w:r>
        <w:rPr>
          <w:color w:val="00B050"/>
          <w:u w:val="single"/>
        </w:rPr>
        <w:t>vrátane pečiatky a podpisu vydávajúcej inštitúcie</w:t>
      </w:r>
      <w:r>
        <w:t>.</w:t>
      </w:r>
    </w:p>
    <w:p w14:paraId="3C2C17D0" w14:textId="77777777" w:rsidR="00501782" w:rsidRDefault="00501782" w:rsidP="00501782"/>
    <w:p w14:paraId="7C5DF607" w14:textId="77777777" w:rsidR="00A80DD9" w:rsidRDefault="00000000"/>
    <w:sectPr w:rsidR="00A8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1105"/>
    <w:multiLevelType w:val="hybridMultilevel"/>
    <w:tmpl w:val="81365A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49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82"/>
    <w:rsid w:val="002324B3"/>
    <w:rsid w:val="00313CA0"/>
    <w:rsid w:val="003419E0"/>
    <w:rsid w:val="003E0E22"/>
    <w:rsid w:val="004627B4"/>
    <w:rsid w:val="00501782"/>
    <w:rsid w:val="00570FB3"/>
    <w:rsid w:val="006261D3"/>
    <w:rsid w:val="006456B5"/>
    <w:rsid w:val="00A87808"/>
    <w:rsid w:val="00D41B4D"/>
    <w:rsid w:val="00DD6F70"/>
    <w:rsid w:val="00F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62F8"/>
  <w15:chartTrackingRefBased/>
  <w15:docId w15:val="{2BF3BAD0-7BDE-459D-AB05-23C394F7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1782"/>
    <w:rPr>
      <w:rFonts w:ascii="Calibri" w:hAnsi="Calibri" w:cs="Calibri"/>
      <w:kern w:val="0"/>
      <w:sz w:val="2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01782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501782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5.jpg@01D93FC2.F3D4438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cid:image013.jpg@01D93FC2.F3D44380" TargetMode="External"/><Relationship Id="rId7" Type="http://schemas.openxmlformats.org/officeDocument/2006/relationships/image" Target="cid:image001.png@01D93FC1.DE8B4F10" TargetMode="External"/><Relationship Id="rId12" Type="http://schemas.openxmlformats.org/officeDocument/2006/relationships/image" Target="media/image4.jpeg"/><Relationship Id="rId17" Type="http://schemas.openxmlformats.org/officeDocument/2006/relationships/image" Target="cid:image009.jpg@01D93FC2.F3D443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03.jpg@01D93FC2.F3D4438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15" Type="http://schemas.openxmlformats.org/officeDocument/2006/relationships/image" Target="cid:image007.jpg@01D93FC2.F3D44380" TargetMode="External"/><Relationship Id="rId23" Type="http://schemas.openxmlformats.org/officeDocument/2006/relationships/image" Target="cid:image015.jpg@01D93FC2.F3D44380" TargetMode="External"/><Relationship Id="rId10" Type="http://schemas.openxmlformats.org/officeDocument/2006/relationships/image" Target="media/image3.jpeg"/><Relationship Id="rId19" Type="http://schemas.openxmlformats.org/officeDocument/2006/relationships/image" Target="cid:image011.jpg@01D93FC2.F3D4438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93FC1.DE8B4F1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Sokol</dc:creator>
  <cp:keywords/>
  <dc:description/>
  <cp:lastModifiedBy>Marek Sokol</cp:lastModifiedBy>
  <cp:revision>2</cp:revision>
  <dcterms:created xsi:type="dcterms:W3CDTF">2023-03-31T11:16:00Z</dcterms:created>
  <dcterms:modified xsi:type="dcterms:W3CDTF">2023-03-31T11:19:00Z</dcterms:modified>
</cp:coreProperties>
</file>