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2166" w14:textId="3AAB862E" w:rsidR="004E4732" w:rsidRPr="00A052F9" w:rsidRDefault="004E4732" w:rsidP="00373DE6">
      <w:pPr>
        <w:tabs>
          <w:tab w:val="left" w:pos="5940"/>
        </w:tabs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A052F9">
        <w:rPr>
          <w:rFonts w:ascii="Arial" w:hAnsi="Arial" w:cs="Arial"/>
          <w:color w:val="1D4F91"/>
          <w:sz w:val="20"/>
          <w:szCs w:val="20"/>
        </w:rPr>
        <w:tab/>
        <w:t>Vážená spoločnosť</w:t>
      </w:r>
    </w:p>
    <w:p w14:paraId="14F03481" w14:textId="0D1DE6A6" w:rsidR="004E4732" w:rsidRPr="00A052F9" w:rsidRDefault="004E4732" w:rsidP="00373DE6">
      <w:pPr>
        <w:tabs>
          <w:tab w:val="left" w:pos="5940"/>
        </w:tabs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A052F9">
        <w:rPr>
          <w:rFonts w:ascii="Arial" w:hAnsi="Arial" w:cs="Arial"/>
          <w:color w:val="1D4F91"/>
          <w:sz w:val="20"/>
          <w:szCs w:val="20"/>
        </w:rPr>
        <w:tab/>
      </w:r>
      <w:r>
        <w:rPr>
          <w:rFonts w:ascii="Arial" w:hAnsi="Arial" w:cs="Arial"/>
          <w:color w:val="1D4F91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 w:cs="Arial"/>
          <w:color w:val="1D4F91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1D4F91"/>
          <w:sz w:val="20"/>
          <w:szCs w:val="20"/>
        </w:rPr>
      </w:r>
      <w:r>
        <w:rPr>
          <w:rFonts w:ascii="Arial" w:hAnsi="Arial" w:cs="Arial"/>
          <w:color w:val="1D4F91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color w:val="1D4F91"/>
          <w:sz w:val="20"/>
          <w:szCs w:val="20"/>
        </w:rPr>
        <w:fldChar w:fldCharType="end"/>
      </w:r>
      <w:bookmarkEnd w:id="0"/>
    </w:p>
    <w:p w14:paraId="5E1AE272" w14:textId="3E3494A9" w:rsidR="004E4732" w:rsidRPr="00A052F9" w:rsidRDefault="004E4732" w:rsidP="00373DE6">
      <w:pPr>
        <w:tabs>
          <w:tab w:val="left" w:pos="5940"/>
        </w:tabs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A052F9">
        <w:rPr>
          <w:rFonts w:ascii="Arial" w:hAnsi="Arial" w:cs="Arial"/>
          <w:color w:val="1D4F91"/>
          <w:sz w:val="20"/>
          <w:szCs w:val="20"/>
        </w:rPr>
        <w:tab/>
      </w:r>
      <w:r>
        <w:rPr>
          <w:rFonts w:ascii="Arial" w:hAnsi="Arial" w:cs="Arial"/>
          <w:color w:val="1D4F91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color w:val="1D4F91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1D4F91"/>
          <w:sz w:val="20"/>
          <w:szCs w:val="20"/>
        </w:rPr>
      </w:r>
      <w:r>
        <w:rPr>
          <w:rFonts w:ascii="Arial" w:hAnsi="Arial" w:cs="Arial"/>
          <w:color w:val="1D4F91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color w:val="1D4F91"/>
          <w:sz w:val="20"/>
          <w:szCs w:val="20"/>
        </w:rPr>
        <w:fldChar w:fldCharType="end"/>
      </w:r>
      <w:bookmarkEnd w:id="1"/>
    </w:p>
    <w:p w14:paraId="486E2859" w14:textId="3B4D619B" w:rsidR="004E4732" w:rsidRPr="00A052F9" w:rsidRDefault="004E4732" w:rsidP="00373DE6">
      <w:pPr>
        <w:tabs>
          <w:tab w:val="left" w:pos="5940"/>
        </w:tabs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A052F9">
        <w:rPr>
          <w:rFonts w:ascii="Arial" w:hAnsi="Arial" w:cs="Arial"/>
          <w:color w:val="1D4F91"/>
          <w:sz w:val="20"/>
          <w:szCs w:val="20"/>
        </w:rPr>
        <w:tab/>
      </w:r>
      <w:r>
        <w:rPr>
          <w:rFonts w:ascii="Arial" w:hAnsi="Arial" w:cs="Arial"/>
          <w:color w:val="1D4F91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color w:val="1D4F91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1D4F91"/>
          <w:sz w:val="20"/>
          <w:szCs w:val="20"/>
        </w:rPr>
      </w:r>
      <w:r>
        <w:rPr>
          <w:rFonts w:ascii="Arial" w:hAnsi="Arial" w:cs="Arial"/>
          <w:color w:val="1D4F91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noProof/>
          <w:color w:val="1D4F91"/>
          <w:sz w:val="20"/>
          <w:szCs w:val="20"/>
        </w:rPr>
        <w:t> </w:t>
      </w:r>
      <w:r>
        <w:rPr>
          <w:rFonts w:ascii="Arial" w:hAnsi="Arial" w:cs="Arial"/>
          <w:color w:val="1D4F91"/>
          <w:sz w:val="20"/>
          <w:szCs w:val="20"/>
        </w:rPr>
        <w:fldChar w:fldCharType="end"/>
      </w:r>
      <w:bookmarkEnd w:id="2"/>
    </w:p>
    <w:p w14:paraId="450EBE9D" w14:textId="77777777" w:rsidR="004E4732" w:rsidRPr="00A052F9" w:rsidRDefault="004E4732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</w:r>
      <w:r w:rsidRPr="00A052F9">
        <w:rPr>
          <w:rFonts w:ascii="Arial" w:hAnsi="Arial" w:cs="Arial"/>
          <w:color w:val="1D4F91"/>
          <w:sz w:val="20"/>
          <w:szCs w:val="20"/>
        </w:rPr>
        <w:tab/>
        <w:t xml:space="preserve">      </w:t>
      </w:r>
    </w:p>
    <w:p w14:paraId="77DCA3D9" w14:textId="77777777" w:rsidR="009B5C61" w:rsidRDefault="009B5C61" w:rsidP="00C417D6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5D4DD899" w14:textId="0618936E" w:rsidR="00622D35" w:rsidRDefault="00622D35" w:rsidP="00C417D6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Dobrý deň,</w:t>
      </w:r>
    </w:p>
    <w:p w14:paraId="582758E8" w14:textId="77777777" w:rsidR="00622D35" w:rsidRDefault="00622D35" w:rsidP="00C417D6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22E83125" w14:textId="7F55FF1A" w:rsidR="003029F4" w:rsidRDefault="00622D35" w:rsidP="00C417D6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z</w:t>
      </w:r>
      <w:r w:rsidR="003029F4">
        <w:rPr>
          <w:rFonts w:ascii="Arial" w:hAnsi="Arial" w:cs="Arial"/>
          <w:color w:val="1D4F91"/>
          <w:sz w:val="20"/>
          <w:szCs w:val="20"/>
        </w:rPr>
        <w:t> dôvodu registrácie podriadeného finančného agenta</w:t>
      </w:r>
      <w:r>
        <w:rPr>
          <w:rFonts w:ascii="Arial" w:hAnsi="Arial" w:cs="Arial"/>
          <w:color w:val="1D4F91"/>
          <w:sz w:val="20"/>
          <w:szCs w:val="20"/>
        </w:rPr>
        <w:t xml:space="preserve"> / podriadených finančných agentov </w:t>
      </w:r>
      <w:r w:rsidR="0038061B">
        <w:rPr>
          <w:rFonts w:ascii="Arial" w:hAnsi="Arial" w:cs="Arial"/>
          <w:color w:val="1D4F91"/>
          <w:sz w:val="20"/>
          <w:szCs w:val="20"/>
        </w:rPr>
        <w:t xml:space="preserve">pod </w:t>
      </w:r>
      <w:r>
        <w:rPr>
          <w:rFonts w:ascii="Arial" w:hAnsi="Arial" w:cs="Arial"/>
          <w:color w:val="1D4F91"/>
          <w:sz w:val="20"/>
          <w:szCs w:val="20"/>
        </w:rPr>
        <w:t xml:space="preserve">našu </w:t>
      </w:r>
      <w:r w:rsidR="00FA4D2D">
        <w:rPr>
          <w:rFonts w:ascii="Arial" w:hAnsi="Arial" w:cs="Arial"/>
          <w:color w:val="1D4F91"/>
          <w:sz w:val="20"/>
          <w:szCs w:val="20"/>
        </w:rPr>
        <w:t>spoločnosť</w:t>
      </w:r>
      <w:r>
        <w:rPr>
          <w:rFonts w:ascii="Arial" w:hAnsi="Arial" w:cs="Arial"/>
          <w:color w:val="1D4F91"/>
          <w:sz w:val="20"/>
          <w:szCs w:val="20"/>
        </w:rPr>
        <w:t xml:space="preserve">, Vám </w:t>
      </w:r>
      <w:r w:rsidR="00FA4D2D">
        <w:rPr>
          <w:rFonts w:ascii="Arial" w:hAnsi="Arial" w:cs="Arial"/>
          <w:color w:val="1D4F91"/>
          <w:sz w:val="20"/>
          <w:szCs w:val="20"/>
        </w:rPr>
        <w:t xml:space="preserve">posielame </w:t>
      </w:r>
      <w:r>
        <w:rPr>
          <w:rFonts w:ascii="Arial" w:hAnsi="Arial" w:cs="Arial"/>
          <w:color w:val="1D4F91"/>
          <w:sz w:val="20"/>
          <w:szCs w:val="20"/>
        </w:rPr>
        <w:t>v prílohe zmluv</w:t>
      </w:r>
      <w:r w:rsidR="00D163BB">
        <w:rPr>
          <w:rFonts w:ascii="Arial" w:hAnsi="Arial" w:cs="Arial"/>
          <w:color w:val="1D4F91"/>
          <w:sz w:val="20"/>
          <w:szCs w:val="20"/>
        </w:rPr>
        <w:t>y</w:t>
      </w:r>
      <w:r w:rsidR="00FA4D2D">
        <w:rPr>
          <w:rFonts w:ascii="Arial" w:hAnsi="Arial" w:cs="Arial"/>
          <w:color w:val="1D4F91"/>
          <w:sz w:val="20"/>
          <w:szCs w:val="20"/>
        </w:rPr>
        <w:t xml:space="preserve"> / dohody</w:t>
      </w:r>
      <w:r>
        <w:rPr>
          <w:rFonts w:ascii="Arial" w:hAnsi="Arial" w:cs="Arial"/>
          <w:color w:val="1D4F91"/>
          <w:sz w:val="20"/>
          <w:szCs w:val="20"/>
        </w:rPr>
        <w:t xml:space="preserve"> na prevod kmeňa </w:t>
      </w:r>
      <w:r w:rsidR="00BF5FD9">
        <w:rPr>
          <w:rFonts w:ascii="Arial" w:hAnsi="Arial" w:cs="Arial"/>
          <w:color w:val="1D4F91"/>
          <w:sz w:val="20"/>
          <w:szCs w:val="20"/>
        </w:rPr>
        <w:t>zmlúv</w:t>
      </w:r>
      <w:r>
        <w:rPr>
          <w:rFonts w:ascii="Arial" w:hAnsi="Arial" w:cs="Arial"/>
          <w:color w:val="1D4F91"/>
          <w:sz w:val="20"/>
          <w:szCs w:val="20"/>
        </w:rPr>
        <w:t>.</w:t>
      </w:r>
    </w:p>
    <w:p w14:paraId="54A629D9" w14:textId="77777777" w:rsidR="003029F4" w:rsidRDefault="003029F4" w:rsidP="003029F4">
      <w:pPr>
        <w:suppressAutoHyphens w:val="0"/>
        <w:spacing w:line="288" w:lineRule="auto"/>
        <w:ind w:firstLine="709"/>
        <w:jc w:val="both"/>
        <w:rPr>
          <w:rFonts w:ascii="Arial" w:hAnsi="Arial" w:cs="Arial"/>
          <w:color w:val="1D4F91"/>
          <w:sz w:val="20"/>
          <w:szCs w:val="20"/>
        </w:rPr>
      </w:pPr>
    </w:p>
    <w:p w14:paraId="465E43F7" w14:textId="6389955A" w:rsidR="00CE0506" w:rsidRDefault="00FA4D2D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C</w:t>
      </w:r>
      <w:r w:rsidR="00BF5FD9">
        <w:rPr>
          <w:rFonts w:ascii="Arial" w:hAnsi="Arial" w:cs="Arial"/>
          <w:color w:val="1D4F91"/>
          <w:sz w:val="20"/>
          <w:szCs w:val="20"/>
        </w:rPr>
        <w:t xml:space="preserve">hceme </w:t>
      </w:r>
      <w:r>
        <w:rPr>
          <w:rFonts w:ascii="Arial" w:hAnsi="Arial" w:cs="Arial"/>
          <w:color w:val="1D4F91"/>
          <w:sz w:val="20"/>
          <w:szCs w:val="20"/>
        </w:rPr>
        <w:t xml:space="preserve">Vás </w:t>
      </w:r>
      <w:r w:rsidR="00BF5FD9">
        <w:rPr>
          <w:rFonts w:ascii="Arial" w:hAnsi="Arial" w:cs="Arial"/>
          <w:color w:val="1D4F91"/>
          <w:sz w:val="20"/>
          <w:szCs w:val="20"/>
        </w:rPr>
        <w:t>požiadať o</w:t>
      </w:r>
      <w:r>
        <w:rPr>
          <w:rFonts w:ascii="Arial" w:hAnsi="Arial" w:cs="Arial"/>
          <w:color w:val="1D4F91"/>
          <w:sz w:val="20"/>
          <w:szCs w:val="20"/>
        </w:rPr>
        <w:t xml:space="preserve"> ich podpísanie a zaslanie </w:t>
      </w:r>
      <w:r w:rsidR="00BF5FD9">
        <w:rPr>
          <w:rFonts w:ascii="Arial" w:hAnsi="Arial" w:cs="Arial"/>
          <w:color w:val="1D4F91"/>
          <w:sz w:val="20"/>
          <w:szCs w:val="20"/>
        </w:rPr>
        <w:t xml:space="preserve">späť na </w:t>
      </w:r>
      <w:r>
        <w:rPr>
          <w:rFonts w:ascii="Arial" w:hAnsi="Arial" w:cs="Arial"/>
          <w:color w:val="1D4F91"/>
          <w:sz w:val="20"/>
          <w:szCs w:val="20"/>
        </w:rPr>
        <w:t xml:space="preserve">našu </w:t>
      </w:r>
      <w:r w:rsidR="00612965">
        <w:rPr>
          <w:rFonts w:ascii="Arial" w:hAnsi="Arial" w:cs="Arial"/>
          <w:color w:val="1D4F91"/>
          <w:sz w:val="20"/>
          <w:szCs w:val="20"/>
        </w:rPr>
        <w:t>adresu</w:t>
      </w:r>
      <w:r w:rsidR="008420A4">
        <w:rPr>
          <w:rFonts w:ascii="Arial" w:hAnsi="Arial" w:cs="Arial"/>
          <w:color w:val="1D4F91"/>
          <w:sz w:val="20"/>
          <w:szCs w:val="20"/>
        </w:rPr>
        <w:t>:</w:t>
      </w:r>
    </w:p>
    <w:p w14:paraId="157ED937" w14:textId="77777777" w:rsidR="008B67F9" w:rsidRDefault="008B67F9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15CE4D13" w14:textId="319C5173" w:rsidR="008420A4" w:rsidRDefault="008420A4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UNIVERSAL maklérsky dom a.s.</w:t>
      </w:r>
    </w:p>
    <w:p w14:paraId="6C92606B" w14:textId="52CC9B1C" w:rsidR="008B67F9" w:rsidRDefault="00FA4D2D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sekretariát Predstavenstva</w:t>
      </w:r>
    </w:p>
    <w:p w14:paraId="707A63C7" w14:textId="74470CC3" w:rsidR="00612965" w:rsidRDefault="00612965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Červeňova 18</w:t>
      </w:r>
    </w:p>
    <w:p w14:paraId="335EFAD4" w14:textId="5D9DC8AE" w:rsidR="00612965" w:rsidRDefault="00612965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811 03 Bratislava</w:t>
      </w:r>
    </w:p>
    <w:p w14:paraId="0FACFE6F" w14:textId="77777777" w:rsidR="00FA4D2D" w:rsidRDefault="00FA4D2D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369985E8" w14:textId="630CE98E" w:rsidR="00FA4D2D" w:rsidRDefault="00FA4D2D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V prípade akýchkoľvek otázok, nás kontaktujte na uvedených kontaktoch:</w:t>
      </w:r>
    </w:p>
    <w:p w14:paraId="786705E5" w14:textId="77777777" w:rsidR="00FA4D2D" w:rsidRDefault="00FA4D2D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0861A78C" w14:textId="55511B9B" w:rsidR="008B67F9" w:rsidRDefault="008B67F9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 xml:space="preserve">Tel.: </w:t>
      </w:r>
      <w:r w:rsidR="009B5C61">
        <w:rPr>
          <w:rFonts w:ascii="Arial" w:hAnsi="Arial" w:cs="Arial"/>
          <w:color w:val="1D4F91"/>
          <w:sz w:val="20"/>
          <w:szCs w:val="20"/>
        </w:rPr>
        <w:t>+421918459773</w:t>
      </w:r>
    </w:p>
    <w:p w14:paraId="5D109386" w14:textId="5F742767" w:rsidR="009B5C61" w:rsidRPr="009B5C61" w:rsidRDefault="009B5C61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 xml:space="preserve">Mail: </w:t>
      </w:r>
      <w:proofErr w:type="spellStart"/>
      <w:r>
        <w:rPr>
          <w:rFonts w:ascii="Arial" w:hAnsi="Arial" w:cs="Arial"/>
          <w:color w:val="1D4F91"/>
          <w:sz w:val="20"/>
          <w:szCs w:val="20"/>
        </w:rPr>
        <w:t>krajcova</w:t>
      </w:r>
      <w:proofErr w:type="spellEnd"/>
      <w:r>
        <w:rPr>
          <w:rFonts w:ascii="Arial" w:hAnsi="Arial" w:cs="Arial"/>
          <w:color w:val="1D4F91"/>
          <w:sz w:val="20"/>
          <w:szCs w:val="20"/>
          <w:lang w:val="en-US"/>
        </w:rPr>
        <w:t>@</w:t>
      </w:r>
      <w:r>
        <w:rPr>
          <w:rFonts w:ascii="Arial" w:hAnsi="Arial" w:cs="Arial"/>
          <w:color w:val="1D4F91"/>
          <w:sz w:val="20"/>
          <w:szCs w:val="20"/>
        </w:rPr>
        <w:t>universal.sk</w:t>
      </w:r>
    </w:p>
    <w:p w14:paraId="7876144D" w14:textId="77777777" w:rsidR="00BF5FD9" w:rsidRDefault="00BF5FD9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4238E572" w14:textId="0DAB8C23" w:rsidR="00BF5FD9" w:rsidRPr="00BF5FD9" w:rsidRDefault="00BF5FD9" w:rsidP="00BF5FD9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>
        <w:rPr>
          <w:rFonts w:ascii="Arial" w:hAnsi="Arial" w:cs="Arial"/>
          <w:color w:val="1D4F91"/>
          <w:sz w:val="20"/>
          <w:szCs w:val="20"/>
        </w:rPr>
        <w:t>Ďakujem</w:t>
      </w:r>
      <w:r w:rsidR="00BF7061">
        <w:rPr>
          <w:rFonts w:ascii="Arial" w:hAnsi="Arial" w:cs="Arial"/>
          <w:color w:val="1D4F91"/>
          <w:sz w:val="20"/>
          <w:szCs w:val="20"/>
        </w:rPr>
        <w:t>e</w:t>
      </w:r>
      <w:r>
        <w:rPr>
          <w:rFonts w:ascii="Arial" w:hAnsi="Arial" w:cs="Arial"/>
          <w:color w:val="1D4F91"/>
          <w:sz w:val="20"/>
          <w:szCs w:val="20"/>
        </w:rPr>
        <w:t xml:space="preserve"> za spoluprácu</w:t>
      </w:r>
    </w:p>
    <w:p w14:paraId="590D0CCA" w14:textId="77777777" w:rsidR="00BF5FD9" w:rsidRDefault="00BF5FD9" w:rsidP="00BF5FD9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61CA477F" w14:textId="77777777" w:rsidR="00BF5FD9" w:rsidRDefault="00BF5FD9" w:rsidP="00BF5FD9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10171405" w14:textId="64B07D78" w:rsidR="00373DE6" w:rsidRPr="00FE7AB0" w:rsidRDefault="00373DE6" w:rsidP="00BF5FD9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FE7AB0">
        <w:rPr>
          <w:rFonts w:ascii="Arial" w:hAnsi="Arial" w:cs="Arial"/>
          <w:color w:val="1D4F91"/>
          <w:sz w:val="20"/>
          <w:szCs w:val="20"/>
        </w:rPr>
        <w:t>S úctou</w:t>
      </w:r>
    </w:p>
    <w:p w14:paraId="6067B4BE" w14:textId="2375CFC9" w:rsidR="00373DE6" w:rsidRPr="00FE7AB0" w:rsidRDefault="00373DE6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11E9C106" w14:textId="28D98C79" w:rsidR="00F6263E" w:rsidRDefault="00F6263E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FE7AB0">
        <w:rPr>
          <w:rFonts w:ascii="Arial" w:hAnsi="Arial" w:cs="Arial"/>
          <w:color w:val="1D4F91"/>
          <w:sz w:val="20"/>
          <w:szCs w:val="20"/>
        </w:rPr>
        <w:t xml:space="preserve">V Bratislave, dňa </w:t>
      </w:r>
      <w:r w:rsidRPr="00FE7AB0">
        <w:rPr>
          <w:rFonts w:ascii="Arial" w:hAnsi="Arial" w:cs="Arial"/>
          <w:color w:val="1D4F91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FE7AB0">
        <w:rPr>
          <w:rFonts w:ascii="Arial" w:hAnsi="Arial" w:cs="Arial"/>
          <w:color w:val="1D4F91"/>
          <w:sz w:val="20"/>
          <w:szCs w:val="20"/>
        </w:rPr>
        <w:instrText xml:space="preserve"> FORMTEXT </w:instrText>
      </w:r>
      <w:r w:rsidRPr="00FE7AB0">
        <w:rPr>
          <w:rFonts w:ascii="Arial" w:hAnsi="Arial" w:cs="Arial"/>
          <w:color w:val="1D4F91"/>
          <w:sz w:val="20"/>
          <w:szCs w:val="20"/>
        </w:rPr>
      </w:r>
      <w:r w:rsidRPr="00FE7AB0">
        <w:rPr>
          <w:rFonts w:ascii="Arial" w:hAnsi="Arial" w:cs="Arial"/>
          <w:color w:val="1D4F91"/>
          <w:sz w:val="20"/>
          <w:szCs w:val="20"/>
        </w:rPr>
        <w:fldChar w:fldCharType="separate"/>
      </w:r>
      <w:r w:rsidRPr="00FE7AB0">
        <w:rPr>
          <w:rFonts w:ascii="Arial" w:hAnsi="Arial" w:cs="Arial"/>
          <w:noProof/>
          <w:color w:val="1D4F91"/>
          <w:sz w:val="20"/>
          <w:szCs w:val="20"/>
        </w:rPr>
        <w:t> </w:t>
      </w:r>
      <w:r w:rsidRPr="00FE7AB0">
        <w:rPr>
          <w:rFonts w:ascii="Arial" w:hAnsi="Arial" w:cs="Arial"/>
          <w:noProof/>
          <w:color w:val="1D4F91"/>
          <w:sz w:val="20"/>
          <w:szCs w:val="20"/>
        </w:rPr>
        <w:t> </w:t>
      </w:r>
      <w:r w:rsidRPr="00FE7AB0">
        <w:rPr>
          <w:rFonts w:ascii="Arial" w:hAnsi="Arial" w:cs="Arial"/>
          <w:noProof/>
          <w:color w:val="1D4F91"/>
          <w:sz w:val="20"/>
          <w:szCs w:val="20"/>
        </w:rPr>
        <w:t> </w:t>
      </w:r>
      <w:r w:rsidRPr="00FE7AB0">
        <w:rPr>
          <w:rFonts w:ascii="Arial" w:hAnsi="Arial" w:cs="Arial"/>
          <w:noProof/>
          <w:color w:val="1D4F91"/>
          <w:sz w:val="20"/>
          <w:szCs w:val="20"/>
        </w:rPr>
        <w:t> </w:t>
      </w:r>
      <w:r w:rsidRPr="00FE7AB0">
        <w:rPr>
          <w:rFonts w:ascii="Arial" w:hAnsi="Arial" w:cs="Arial"/>
          <w:noProof/>
          <w:color w:val="1D4F91"/>
          <w:sz w:val="20"/>
          <w:szCs w:val="20"/>
        </w:rPr>
        <w:t> </w:t>
      </w:r>
      <w:r w:rsidRPr="00FE7AB0">
        <w:rPr>
          <w:rFonts w:ascii="Arial" w:hAnsi="Arial" w:cs="Arial"/>
          <w:color w:val="1D4F91"/>
          <w:sz w:val="20"/>
          <w:szCs w:val="20"/>
        </w:rPr>
        <w:fldChar w:fldCharType="end"/>
      </w:r>
      <w:bookmarkEnd w:id="3"/>
    </w:p>
    <w:p w14:paraId="32E43EB7" w14:textId="77777777" w:rsidR="0038061B" w:rsidRPr="00FE7AB0" w:rsidRDefault="0038061B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058DCE52" w14:textId="2E768AE3" w:rsidR="00373DE6" w:rsidRPr="00FE7AB0" w:rsidRDefault="00064940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560AA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57A6022" wp14:editId="3AD4A16C">
            <wp:simplePos x="0" y="0"/>
            <wp:positionH relativeFrom="column">
              <wp:posOffset>632460</wp:posOffset>
            </wp:positionH>
            <wp:positionV relativeFrom="paragraph">
              <wp:posOffset>129540</wp:posOffset>
            </wp:positionV>
            <wp:extent cx="868680" cy="344170"/>
            <wp:effectExtent l="19050" t="38100" r="26670" b="36830"/>
            <wp:wrapNone/>
            <wp:docPr id="38" name="Obrázok 38" descr="podpis_Zele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dpis_Zele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0C57B" w14:textId="1C252429" w:rsidR="00373DE6" w:rsidRPr="00FE7AB0" w:rsidRDefault="00373DE6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3969"/>
        <w:gridCol w:w="1276"/>
      </w:tblGrid>
      <w:tr w:rsidR="00C417D6" w:rsidRPr="00FE7AB0" w14:paraId="18EDDFBA" w14:textId="77777777" w:rsidTr="00C417D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614C12B" w14:textId="77777777" w:rsidR="00C417D6" w:rsidRPr="00FE7AB0" w:rsidRDefault="00C417D6" w:rsidP="00373DE6">
            <w:pPr>
              <w:spacing w:line="288" w:lineRule="auto"/>
              <w:jc w:val="both"/>
              <w:rPr>
                <w:rFonts w:ascii="Arial" w:hAnsi="Arial" w:cs="Arial"/>
                <w:b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b/>
                <w:color w:val="1D4F91"/>
                <w:sz w:val="20"/>
                <w:szCs w:val="20"/>
              </w:rPr>
              <w:t>UNIVERSAL maklérsky dom a.s.</w:t>
            </w:r>
          </w:p>
          <w:p w14:paraId="45438562" w14:textId="77777777" w:rsidR="00C417D6" w:rsidRPr="00FE7AB0" w:rsidRDefault="00C417D6" w:rsidP="00373DE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color w:val="1D4F91"/>
                <w:sz w:val="20"/>
                <w:szCs w:val="20"/>
              </w:rPr>
              <w:t>Ing. Marcel Zeleňák</w:t>
            </w:r>
          </w:p>
          <w:p w14:paraId="4A60D69E" w14:textId="46C09016" w:rsidR="00C417D6" w:rsidRPr="00FE7AB0" w:rsidRDefault="00C417D6" w:rsidP="00373DE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color w:val="1D4F91"/>
                <w:sz w:val="20"/>
                <w:szCs w:val="20"/>
              </w:rPr>
              <w:t>predseda predstavenstva</w:t>
            </w:r>
          </w:p>
        </w:tc>
        <w:tc>
          <w:tcPr>
            <w:tcW w:w="1276" w:type="dxa"/>
            <w:shd w:val="clear" w:color="auto" w:fill="auto"/>
          </w:tcPr>
          <w:p w14:paraId="00165953" w14:textId="77777777" w:rsidR="00C417D6" w:rsidRPr="00FE7AB0" w:rsidRDefault="00C417D6" w:rsidP="00373DE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</w:p>
        </w:tc>
      </w:tr>
    </w:tbl>
    <w:p w14:paraId="67D74764" w14:textId="77777777" w:rsidR="00373DE6" w:rsidRDefault="00373DE6" w:rsidP="00373DE6">
      <w:pPr>
        <w:suppressAutoHyphens w:val="0"/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55FFC7FD" w14:textId="28E1B742" w:rsidR="007C28D2" w:rsidRDefault="00C417D6" w:rsidP="00373DE6">
      <w:pPr>
        <w:suppressAutoHyphens w:val="0"/>
        <w:spacing w:line="288" w:lineRule="auto"/>
        <w:jc w:val="both"/>
        <w:rPr>
          <w:rFonts w:ascii="Arial" w:hAnsi="Arial" w:cs="Arial"/>
          <w:b/>
          <w:bCs/>
          <w:color w:val="1D4F91"/>
          <w:sz w:val="20"/>
          <w:szCs w:val="20"/>
        </w:rPr>
      </w:pPr>
      <w:r w:rsidRPr="00560AA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CE65DF7" wp14:editId="4B301750">
            <wp:simplePos x="0" y="0"/>
            <wp:positionH relativeFrom="column">
              <wp:posOffset>670560</wp:posOffset>
            </wp:positionH>
            <wp:positionV relativeFrom="paragraph">
              <wp:posOffset>45085</wp:posOffset>
            </wp:positionV>
            <wp:extent cx="819150" cy="381000"/>
            <wp:effectExtent l="0" t="0" r="0" b="0"/>
            <wp:wrapNone/>
            <wp:docPr id="1456628316" name="Obrázok 1" descr="podpis Pavel Sme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dpis Pavel Smet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2F2F4"/>
                        </a:clrFrom>
                        <a:clrTo>
                          <a:srgbClr val="F2F2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3" t="14799" r="47147" b="6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903E9" w14:textId="4EFBB1D2" w:rsidR="00C417D6" w:rsidRPr="00FE7AB0" w:rsidRDefault="00C417D6" w:rsidP="00C417D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3969"/>
        <w:gridCol w:w="1276"/>
      </w:tblGrid>
      <w:tr w:rsidR="00C417D6" w:rsidRPr="00FE7AB0" w14:paraId="113076DF" w14:textId="77777777" w:rsidTr="00C417D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D3ABA50" w14:textId="77777777" w:rsidR="00C417D6" w:rsidRPr="00FE7AB0" w:rsidRDefault="00C417D6" w:rsidP="00C417D6">
            <w:pPr>
              <w:spacing w:line="288" w:lineRule="auto"/>
              <w:jc w:val="both"/>
              <w:rPr>
                <w:rFonts w:ascii="Arial" w:hAnsi="Arial" w:cs="Arial"/>
                <w:b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b/>
                <w:color w:val="1D4F91"/>
                <w:sz w:val="20"/>
                <w:szCs w:val="20"/>
              </w:rPr>
              <w:t>UNIVERSAL maklérsky dom a.s.</w:t>
            </w:r>
          </w:p>
          <w:p w14:paraId="410A6707" w14:textId="77777777" w:rsidR="00C417D6" w:rsidRPr="00FE7AB0" w:rsidRDefault="00C417D6" w:rsidP="00C417D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color w:val="1D4F91"/>
                <w:sz w:val="20"/>
                <w:szCs w:val="20"/>
              </w:rPr>
              <w:t xml:space="preserve">Ing. </w:t>
            </w:r>
            <w:hyperlink r:id="rId10" w:history="1">
              <w:r w:rsidRPr="00FE7AB0">
                <w:rPr>
                  <w:rFonts w:ascii="Arial" w:hAnsi="Arial" w:cs="Arial"/>
                  <w:color w:val="1D4F91"/>
                  <w:sz w:val="20"/>
                  <w:szCs w:val="20"/>
                </w:rPr>
                <w:t>Pavel Smetana</w:t>
              </w:r>
            </w:hyperlink>
            <w:r w:rsidRPr="00FE7AB0">
              <w:rPr>
                <w:rFonts w:ascii="Arial" w:hAnsi="Arial" w:cs="Arial"/>
                <w:color w:val="1D4F91"/>
                <w:sz w:val="20"/>
                <w:szCs w:val="20"/>
              </w:rPr>
              <w:t>, MBA</w:t>
            </w:r>
          </w:p>
          <w:p w14:paraId="3EDF4952" w14:textId="471F5AD3" w:rsidR="00C417D6" w:rsidRPr="00FE7AB0" w:rsidRDefault="00C417D6" w:rsidP="00C417D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  <w:r w:rsidRPr="00FE7AB0">
              <w:rPr>
                <w:rFonts w:ascii="Arial" w:hAnsi="Arial" w:cs="Arial"/>
                <w:color w:val="1D4F91"/>
                <w:sz w:val="20"/>
                <w:szCs w:val="20"/>
              </w:rPr>
              <w:t>podpredseda predstavenstva</w:t>
            </w:r>
          </w:p>
        </w:tc>
        <w:tc>
          <w:tcPr>
            <w:tcW w:w="1276" w:type="dxa"/>
            <w:shd w:val="clear" w:color="auto" w:fill="auto"/>
          </w:tcPr>
          <w:p w14:paraId="170C930D" w14:textId="582DB8C0" w:rsidR="00C417D6" w:rsidRPr="00FE7AB0" w:rsidRDefault="00C417D6" w:rsidP="00C417D6">
            <w:pPr>
              <w:spacing w:line="288" w:lineRule="auto"/>
              <w:jc w:val="both"/>
              <w:rPr>
                <w:rFonts w:ascii="Arial" w:hAnsi="Arial" w:cs="Arial"/>
                <w:color w:val="1D4F91"/>
                <w:sz w:val="20"/>
                <w:szCs w:val="20"/>
              </w:rPr>
            </w:pPr>
          </w:p>
        </w:tc>
      </w:tr>
    </w:tbl>
    <w:p w14:paraId="2B3B9DE2" w14:textId="77777777" w:rsidR="00C417D6" w:rsidRDefault="00C417D6" w:rsidP="00373DE6">
      <w:pPr>
        <w:suppressAutoHyphens w:val="0"/>
        <w:spacing w:line="288" w:lineRule="auto"/>
        <w:jc w:val="both"/>
        <w:rPr>
          <w:rFonts w:ascii="Arial" w:hAnsi="Arial" w:cs="Arial"/>
          <w:b/>
          <w:bCs/>
          <w:color w:val="1D4F91"/>
          <w:sz w:val="20"/>
          <w:szCs w:val="20"/>
        </w:rPr>
      </w:pPr>
    </w:p>
    <w:p w14:paraId="4EFC18F9" w14:textId="77777777" w:rsidR="00C417D6" w:rsidRDefault="00C417D6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7887AB87" w14:textId="77777777" w:rsidR="00C417D6" w:rsidRDefault="00C417D6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</w:p>
    <w:p w14:paraId="047E87A5" w14:textId="26A50213" w:rsidR="00357191" w:rsidRPr="00357191" w:rsidRDefault="00357191" w:rsidP="00373DE6">
      <w:pPr>
        <w:spacing w:line="288" w:lineRule="auto"/>
        <w:jc w:val="both"/>
        <w:rPr>
          <w:rFonts w:ascii="Arial" w:hAnsi="Arial" w:cs="Arial"/>
          <w:color w:val="1D4F91"/>
          <w:sz w:val="20"/>
          <w:szCs w:val="20"/>
        </w:rPr>
      </w:pPr>
      <w:r w:rsidRPr="00357191">
        <w:rPr>
          <w:rFonts w:ascii="Arial" w:hAnsi="Arial" w:cs="Arial"/>
          <w:color w:val="1D4F91"/>
          <w:sz w:val="20"/>
          <w:szCs w:val="20"/>
        </w:rPr>
        <w:t xml:space="preserve">Príloha: </w:t>
      </w:r>
      <w:r w:rsidR="00BF5FD9">
        <w:rPr>
          <w:rFonts w:ascii="Arial" w:hAnsi="Arial" w:cs="Arial"/>
          <w:color w:val="1D4F91"/>
          <w:sz w:val="20"/>
          <w:szCs w:val="20"/>
        </w:rPr>
        <w:t>Zmluv</w:t>
      </w:r>
      <w:r w:rsidR="00D163BB">
        <w:rPr>
          <w:rFonts w:ascii="Arial" w:hAnsi="Arial" w:cs="Arial"/>
          <w:color w:val="1D4F91"/>
          <w:sz w:val="20"/>
          <w:szCs w:val="20"/>
        </w:rPr>
        <w:t>y</w:t>
      </w:r>
      <w:r w:rsidR="00FA4D2D">
        <w:rPr>
          <w:rFonts w:ascii="Arial" w:hAnsi="Arial" w:cs="Arial"/>
          <w:color w:val="1D4F91"/>
          <w:sz w:val="20"/>
          <w:szCs w:val="20"/>
        </w:rPr>
        <w:t xml:space="preserve"> /dohody</w:t>
      </w:r>
      <w:r w:rsidR="00BF5FD9">
        <w:rPr>
          <w:rFonts w:ascii="Arial" w:hAnsi="Arial" w:cs="Arial"/>
          <w:color w:val="1D4F91"/>
          <w:sz w:val="20"/>
          <w:szCs w:val="20"/>
        </w:rPr>
        <w:t xml:space="preserve"> na prevod kmeňa zmlúv </w:t>
      </w:r>
      <w:r w:rsidR="00D163BB">
        <w:rPr>
          <w:rFonts w:ascii="Arial" w:hAnsi="Arial" w:cs="Arial"/>
          <w:color w:val="1D4F91"/>
          <w:sz w:val="20"/>
          <w:szCs w:val="20"/>
        </w:rPr>
        <w:t>v počte: x</w:t>
      </w:r>
    </w:p>
    <w:sectPr w:rsidR="00357191" w:rsidRPr="00357191" w:rsidSect="00FF46A6">
      <w:headerReference w:type="default" r:id="rId11"/>
      <w:footerReference w:type="default" r:id="rId12"/>
      <w:pgSz w:w="11906" w:h="16838"/>
      <w:pgMar w:top="1417" w:right="1274" w:bottom="1417" w:left="1260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0A28" w14:textId="77777777" w:rsidR="00FF46A6" w:rsidRDefault="00FF46A6">
      <w:r>
        <w:separator/>
      </w:r>
    </w:p>
  </w:endnote>
  <w:endnote w:type="continuationSeparator" w:id="0">
    <w:p w14:paraId="2CE4D21B" w14:textId="77777777" w:rsidR="00FF46A6" w:rsidRDefault="00FF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A44D" w14:textId="77777777" w:rsidR="00025628" w:rsidRPr="009D632B" w:rsidRDefault="00025628">
    <w:pPr>
      <w:ind w:left="-4500" w:firstLine="4500"/>
      <w:rPr>
        <w:rFonts w:ascii="Proxima Nova Rg" w:hAnsi="Proxima Nova Rg"/>
        <w:sz w:val="17"/>
        <w:szCs w:val="17"/>
      </w:rPr>
    </w:pPr>
    <w:r w:rsidRPr="00F87D59">
      <w:rPr>
        <w:rFonts w:ascii="Proxima Nova Rg" w:hAnsi="Proxima Nova Rg" w:cs="Arial Black"/>
        <w:b/>
        <w:bCs/>
        <w:sz w:val="17"/>
        <w:szCs w:val="17"/>
      </w:rPr>
      <w:t xml:space="preserve">UNIVERSAL </w:t>
    </w:r>
    <w:r w:rsidRPr="009D632B">
      <w:rPr>
        <w:rFonts w:ascii="Proxima Nova Rg" w:hAnsi="Proxima Nova Rg" w:cs="Arial Narrow"/>
        <w:b/>
        <w:sz w:val="17"/>
        <w:szCs w:val="17"/>
      </w:rPr>
      <w:t>maklérsky dom a. s.</w:t>
    </w:r>
  </w:p>
  <w:p w14:paraId="009F211A" w14:textId="77777777" w:rsidR="00025628" w:rsidRPr="009D632B" w:rsidRDefault="00025628">
    <w:pPr>
      <w:ind w:left="-4500" w:firstLine="4500"/>
      <w:rPr>
        <w:rFonts w:ascii="Proxima Nova Rg" w:hAnsi="Proxima Nova Rg"/>
        <w:sz w:val="17"/>
        <w:szCs w:val="17"/>
      </w:rPr>
    </w:pPr>
    <w:r w:rsidRPr="009D632B">
      <w:rPr>
        <w:rFonts w:ascii="Proxima Nova Rg" w:hAnsi="Proxima Nova Rg"/>
        <w:sz w:val="17"/>
        <w:szCs w:val="17"/>
      </w:rPr>
      <w:t>Červeňova 18, 811 03 Bratislava</w:t>
    </w:r>
  </w:p>
  <w:p w14:paraId="73C5911F" w14:textId="77777777" w:rsidR="00025628" w:rsidRPr="009D632B" w:rsidRDefault="00025628">
    <w:pPr>
      <w:ind w:left="-4500" w:firstLine="4500"/>
      <w:rPr>
        <w:rFonts w:ascii="Proxima Nova Rg" w:hAnsi="Proxima Nova Rg"/>
        <w:sz w:val="17"/>
        <w:szCs w:val="17"/>
      </w:rPr>
    </w:pPr>
    <w:r w:rsidRPr="009D632B">
      <w:rPr>
        <w:rFonts w:ascii="Proxima Nova Rg" w:hAnsi="Proxima Nova Rg"/>
        <w:sz w:val="17"/>
        <w:szCs w:val="17"/>
      </w:rPr>
      <w:t xml:space="preserve">IČO: 35 82 20 91, IČ DPH: SK2021593409, číslo účtu: </w:t>
    </w:r>
    <w:r w:rsidR="004D4BFB" w:rsidRPr="009D632B">
      <w:rPr>
        <w:rFonts w:ascii="Proxima Nova Rg" w:hAnsi="Proxima Nova Rg"/>
        <w:sz w:val="17"/>
        <w:szCs w:val="17"/>
      </w:rPr>
      <w:t>SK5409000000005121517260</w:t>
    </w:r>
  </w:p>
  <w:p w14:paraId="7D5D58AE" w14:textId="77777777" w:rsidR="00025628" w:rsidRPr="009D632B" w:rsidRDefault="00025628">
    <w:pPr>
      <w:ind w:left="-4500" w:firstLine="4500"/>
      <w:rPr>
        <w:rFonts w:ascii="Proxima Nova Rg" w:hAnsi="Proxima Nova Rg"/>
        <w:sz w:val="17"/>
        <w:szCs w:val="17"/>
      </w:rPr>
    </w:pPr>
    <w:r w:rsidRPr="009D632B">
      <w:rPr>
        <w:rFonts w:ascii="Proxima Nova Rg" w:hAnsi="Proxima Nova Rg"/>
        <w:sz w:val="17"/>
        <w:szCs w:val="17"/>
      </w:rPr>
      <w:t xml:space="preserve">Tel.: +421/2/59206211, Fax: +421/2/59206215, e-mail: ustredie@universal.sk </w:t>
    </w:r>
  </w:p>
  <w:p w14:paraId="012011B6" w14:textId="392A0685" w:rsidR="00025628" w:rsidRPr="009D632B" w:rsidRDefault="00025628">
    <w:pPr>
      <w:ind w:left="-4500" w:firstLine="4500"/>
      <w:rPr>
        <w:rFonts w:ascii="Proxima Nova Rg" w:hAnsi="Proxima Nova Rg"/>
        <w:sz w:val="17"/>
        <w:szCs w:val="17"/>
      </w:rPr>
    </w:pPr>
    <w:r w:rsidRPr="009D632B">
      <w:rPr>
        <w:rFonts w:ascii="Proxima Nova Rg" w:hAnsi="Proxima Nova Rg"/>
        <w:sz w:val="17"/>
        <w:szCs w:val="17"/>
      </w:rPr>
      <w:t xml:space="preserve">zapísaná v Obchodnom registri </w:t>
    </w:r>
    <w:r w:rsidR="006C7A52">
      <w:rPr>
        <w:rFonts w:ascii="Proxima Nova Rg" w:hAnsi="Proxima Nova Rg"/>
        <w:sz w:val="17"/>
        <w:szCs w:val="17"/>
      </w:rPr>
      <w:t>Mestského</w:t>
    </w:r>
    <w:r w:rsidRPr="009D632B">
      <w:rPr>
        <w:rFonts w:ascii="Proxima Nova Rg" w:hAnsi="Proxima Nova Rg"/>
        <w:sz w:val="17"/>
        <w:szCs w:val="17"/>
      </w:rPr>
      <w:t xml:space="preserve"> súdu Bratislava I</w:t>
    </w:r>
    <w:r w:rsidR="006C7A52">
      <w:rPr>
        <w:rFonts w:ascii="Proxima Nova Rg" w:hAnsi="Proxima Nova Rg"/>
        <w:sz w:val="17"/>
        <w:szCs w:val="17"/>
      </w:rPr>
      <w:t>II</w:t>
    </w:r>
    <w:r w:rsidRPr="009D632B">
      <w:rPr>
        <w:rFonts w:ascii="Proxima Nova Rg" w:hAnsi="Proxima Nova Rg"/>
        <w:sz w:val="17"/>
        <w:szCs w:val="17"/>
      </w:rPr>
      <w:t>, Oddiel: Sa, vložka číslo: 2831/B</w:t>
    </w:r>
  </w:p>
  <w:p w14:paraId="48670B0F" w14:textId="17553EC3" w:rsidR="00025628" w:rsidRDefault="00025628" w:rsidP="005923EA">
    <w:pPr>
      <w:ind w:left="-4500" w:firstLine="4500"/>
      <w:rPr>
        <w:rFonts w:ascii="Proxima Nova Rg" w:hAnsi="Proxima Nova Rg"/>
        <w:sz w:val="17"/>
        <w:szCs w:val="17"/>
      </w:rPr>
    </w:pPr>
    <w:r w:rsidRPr="009D632B">
      <w:rPr>
        <w:rFonts w:ascii="Proxima Nova Rg" w:hAnsi="Proxima Nova Rg"/>
        <w:sz w:val="17"/>
        <w:szCs w:val="17"/>
      </w:rPr>
      <w:t>registračné číslo pridelené Národnou bankou Slovenska na výkon činnosti samostatného finančného agenta: 3389</w:t>
    </w:r>
  </w:p>
  <w:p w14:paraId="3C55886C" w14:textId="689DC325" w:rsidR="005923EA" w:rsidRPr="005923EA" w:rsidRDefault="005923EA" w:rsidP="005923EA">
    <w:pPr>
      <w:ind w:left="-4500" w:firstLine="4500"/>
      <w:jc w:val="right"/>
      <w:rPr>
        <w:rFonts w:ascii="Proxima Nova Rg" w:hAnsi="Proxima Nova Rg"/>
        <w:sz w:val="17"/>
        <w:szCs w:val="17"/>
      </w:rPr>
    </w:pPr>
    <w:r w:rsidRPr="005923EA">
      <w:rPr>
        <w:rFonts w:ascii="Proxima Nova Rg" w:hAnsi="Proxima Nova Rg"/>
        <w:sz w:val="17"/>
        <w:szCs w:val="17"/>
      </w:rPr>
      <w:fldChar w:fldCharType="begin"/>
    </w:r>
    <w:r w:rsidRPr="005923EA">
      <w:rPr>
        <w:rFonts w:ascii="Proxima Nova Rg" w:hAnsi="Proxima Nova Rg"/>
        <w:sz w:val="17"/>
        <w:szCs w:val="17"/>
      </w:rPr>
      <w:instrText>PAGE   \* MERGEFORMAT</w:instrText>
    </w:r>
    <w:r w:rsidRPr="005923EA">
      <w:rPr>
        <w:rFonts w:ascii="Proxima Nova Rg" w:hAnsi="Proxima Nova Rg"/>
        <w:sz w:val="17"/>
        <w:szCs w:val="17"/>
      </w:rPr>
      <w:fldChar w:fldCharType="separate"/>
    </w:r>
    <w:r w:rsidRPr="005923EA">
      <w:rPr>
        <w:rFonts w:ascii="Proxima Nova Rg" w:hAnsi="Proxima Nova Rg"/>
        <w:sz w:val="17"/>
        <w:szCs w:val="17"/>
      </w:rPr>
      <w:t>1</w:t>
    </w:r>
    <w:r w:rsidRPr="005923EA">
      <w:rPr>
        <w:rFonts w:ascii="Proxima Nova Rg" w:hAnsi="Proxima Nova Rg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FE19" w14:textId="77777777" w:rsidR="00FF46A6" w:rsidRDefault="00FF46A6">
      <w:r>
        <w:separator/>
      </w:r>
    </w:p>
  </w:footnote>
  <w:footnote w:type="continuationSeparator" w:id="0">
    <w:p w14:paraId="4FC4F157" w14:textId="77777777" w:rsidR="00FF46A6" w:rsidRDefault="00FF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E98" w14:textId="410C510D" w:rsidR="00025628" w:rsidRDefault="007659B5">
    <w:pPr>
      <w:pStyle w:val="Hlavika"/>
    </w:pPr>
    <w:r w:rsidRPr="000A64B3">
      <w:rPr>
        <w:rFonts w:ascii="Helvetica" w:hAnsi="Helvetica"/>
        <w:noProof/>
        <w:color w:val="000000"/>
        <w:sz w:val="18"/>
        <w:szCs w:val="18"/>
        <w:lang w:eastAsia="sk-SK"/>
      </w:rPr>
      <w:drawing>
        <wp:inline distT="0" distB="0" distL="0" distR="0" wp14:anchorId="095672B8" wp14:editId="71C22B84">
          <wp:extent cx="1838325" cy="381000"/>
          <wp:effectExtent l="0" t="0" r="0" b="0"/>
          <wp:docPr id="4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B78A6"/>
    <w:multiLevelType w:val="hybridMultilevel"/>
    <w:tmpl w:val="B14075C2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0DB"/>
    <w:multiLevelType w:val="hybridMultilevel"/>
    <w:tmpl w:val="82628FCA"/>
    <w:lvl w:ilvl="0" w:tplc="45BA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80AFB"/>
    <w:multiLevelType w:val="hybridMultilevel"/>
    <w:tmpl w:val="0EBA3036"/>
    <w:lvl w:ilvl="0" w:tplc="C9DC87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985"/>
    <w:multiLevelType w:val="hybridMultilevel"/>
    <w:tmpl w:val="63B21716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2F0"/>
    <w:multiLevelType w:val="hybridMultilevel"/>
    <w:tmpl w:val="B7E08D78"/>
    <w:lvl w:ilvl="0" w:tplc="89AE7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2047"/>
    <w:multiLevelType w:val="hybridMultilevel"/>
    <w:tmpl w:val="BE9E5C1E"/>
    <w:lvl w:ilvl="0" w:tplc="F8160C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4ADC"/>
    <w:multiLevelType w:val="hybridMultilevel"/>
    <w:tmpl w:val="63004DA4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5F61"/>
    <w:multiLevelType w:val="hybridMultilevel"/>
    <w:tmpl w:val="9F96AB34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5473"/>
    <w:multiLevelType w:val="hybridMultilevel"/>
    <w:tmpl w:val="A24229FA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7D7"/>
    <w:multiLevelType w:val="hybridMultilevel"/>
    <w:tmpl w:val="A64C5EBA"/>
    <w:lvl w:ilvl="0" w:tplc="F7287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3495"/>
    <w:multiLevelType w:val="hybridMultilevel"/>
    <w:tmpl w:val="596AA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B06B5"/>
    <w:multiLevelType w:val="hybridMultilevel"/>
    <w:tmpl w:val="00843A20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054CA"/>
    <w:multiLevelType w:val="hybridMultilevel"/>
    <w:tmpl w:val="D6BEB64A"/>
    <w:lvl w:ilvl="0" w:tplc="D85E433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48D"/>
    <w:multiLevelType w:val="hybridMultilevel"/>
    <w:tmpl w:val="0EBC866A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A59E2"/>
    <w:multiLevelType w:val="hybridMultilevel"/>
    <w:tmpl w:val="EAA67886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66FDE"/>
    <w:multiLevelType w:val="hybridMultilevel"/>
    <w:tmpl w:val="B060FBEC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A7D1A"/>
    <w:multiLevelType w:val="hybridMultilevel"/>
    <w:tmpl w:val="2FB6E8C2"/>
    <w:lvl w:ilvl="0" w:tplc="873CAA12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8" w15:restartNumberingAfterBreak="0">
    <w:nsid w:val="62582383"/>
    <w:multiLevelType w:val="hybridMultilevel"/>
    <w:tmpl w:val="394C7880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61BB"/>
    <w:multiLevelType w:val="hybridMultilevel"/>
    <w:tmpl w:val="14BA7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73198"/>
    <w:multiLevelType w:val="hybridMultilevel"/>
    <w:tmpl w:val="C430F746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23B0F"/>
    <w:multiLevelType w:val="hybridMultilevel"/>
    <w:tmpl w:val="71647F8C"/>
    <w:lvl w:ilvl="0" w:tplc="3E34B1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71D37"/>
    <w:multiLevelType w:val="hybridMultilevel"/>
    <w:tmpl w:val="030428A8"/>
    <w:lvl w:ilvl="0" w:tplc="1D4C65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F36D8"/>
    <w:multiLevelType w:val="hybridMultilevel"/>
    <w:tmpl w:val="C35647F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15853"/>
    <w:multiLevelType w:val="hybridMultilevel"/>
    <w:tmpl w:val="50600C10"/>
    <w:lvl w:ilvl="0" w:tplc="873CAA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6270835"/>
    <w:multiLevelType w:val="hybridMultilevel"/>
    <w:tmpl w:val="6506F1D6"/>
    <w:lvl w:ilvl="0" w:tplc="897E29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E48C9"/>
    <w:multiLevelType w:val="hybridMultilevel"/>
    <w:tmpl w:val="A1ACC00C"/>
    <w:lvl w:ilvl="0" w:tplc="A3DA6C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57095"/>
    <w:multiLevelType w:val="hybridMultilevel"/>
    <w:tmpl w:val="AB44C398"/>
    <w:lvl w:ilvl="0" w:tplc="873C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21529">
    <w:abstractNumId w:val="0"/>
  </w:num>
  <w:num w:numId="2" w16cid:durableId="1882669548">
    <w:abstractNumId w:val="14"/>
  </w:num>
  <w:num w:numId="3" w16cid:durableId="1197111696">
    <w:abstractNumId w:val="2"/>
  </w:num>
  <w:num w:numId="4" w16cid:durableId="1667052145">
    <w:abstractNumId w:val="26"/>
  </w:num>
  <w:num w:numId="5" w16cid:durableId="786628652">
    <w:abstractNumId w:val="18"/>
  </w:num>
  <w:num w:numId="6" w16cid:durableId="1703820299">
    <w:abstractNumId w:val="15"/>
  </w:num>
  <w:num w:numId="7" w16cid:durableId="1432436025">
    <w:abstractNumId w:val="8"/>
  </w:num>
  <w:num w:numId="8" w16cid:durableId="391272757">
    <w:abstractNumId w:val="9"/>
  </w:num>
  <w:num w:numId="9" w16cid:durableId="37708559">
    <w:abstractNumId w:val="22"/>
  </w:num>
  <w:num w:numId="10" w16cid:durableId="911551219">
    <w:abstractNumId w:val="6"/>
  </w:num>
  <w:num w:numId="11" w16cid:durableId="1107042017">
    <w:abstractNumId w:val="1"/>
  </w:num>
  <w:num w:numId="12" w16cid:durableId="816412987">
    <w:abstractNumId w:val="13"/>
  </w:num>
  <w:num w:numId="13" w16cid:durableId="1671251652">
    <w:abstractNumId w:val="17"/>
  </w:num>
  <w:num w:numId="14" w16cid:durableId="915361247">
    <w:abstractNumId w:val="5"/>
  </w:num>
  <w:num w:numId="15" w16cid:durableId="386150840">
    <w:abstractNumId w:val="23"/>
  </w:num>
  <w:num w:numId="16" w16cid:durableId="1023673106">
    <w:abstractNumId w:val="20"/>
  </w:num>
  <w:num w:numId="17" w16cid:durableId="1244611033">
    <w:abstractNumId w:val="10"/>
  </w:num>
  <w:num w:numId="18" w16cid:durableId="700055816">
    <w:abstractNumId w:val="12"/>
  </w:num>
  <w:num w:numId="19" w16cid:durableId="681248868">
    <w:abstractNumId w:val="4"/>
  </w:num>
  <w:num w:numId="20" w16cid:durableId="1956011569">
    <w:abstractNumId w:val="7"/>
  </w:num>
  <w:num w:numId="21" w16cid:durableId="1386489664">
    <w:abstractNumId w:val="21"/>
  </w:num>
  <w:num w:numId="22" w16cid:durableId="1912932407">
    <w:abstractNumId w:val="3"/>
  </w:num>
  <w:num w:numId="23" w16cid:durableId="105388985">
    <w:abstractNumId w:val="16"/>
  </w:num>
  <w:num w:numId="24" w16cid:durableId="1916888924">
    <w:abstractNumId w:val="25"/>
  </w:num>
  <w:num w:numId="25" w16cid:durableId="326371915">
    <w:abstractNumId w:val="24"/>
  </w:num>
  <w:num w:numId="26" w16cid:durableId="1586452151">
    <w:abstractNumId w:val="27"/>
  </w:num>
  <w:num w:numId="27" w16cid:durableId="917010768">
    <w:abstractNumId w:val="11"/>
  </w:num>
  <w:num w:numId="28" w16cid:durableId="83893327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03"/>
    <w:rsid w:val="00000B79"/>
    <w:rsid w:val="00003279"/>
    <w:rsid w:val="000072B1"/>
    <w:rsid w:val="000147B8"/>
    <w:rsid w:val="00017253"/>
    <w:rsid w:val="00025628"/>
    <w:rsid w:val="00025785"/>
    <w:rsid w:val="00033169"/>
    <w:rsid w:val="00034103"/>
    <w:rsid w:val="00035A7F"/>
    <w:rsid w:val="00043398"/>
    <w:rsid w:val="00061183"/>
    <w:rsid w:val="00064940"/>
    <w:rsid w:val="000706A7"/>
    <w:rsid w:val="00072FA4"/>
    <w:rsid w:val="0008096E"/>
    <w:rsid w:val="00081870"/>
    <w:rsid w:val="000970A8"/>
    <w:rsid w:val="000A433F"/>
    <w:rsid w:val="000A46BD"/>
    <w:rsid w:val="000A53B6"/>
    <w:rsid w:val="000A64B3"/>
    <w:rsid w:val="000B1EE0"/>
    <w:rsid w:val="000B4956"/>
    <w:rsid w:val="000C1D3D"/>
    <w:rsid w:val="000C3635"/>
    <w:rsid w:val="000C4A08"/>
    <w:rsid w:val="000C544B"/>
    <w:rsid w:val="000C575A"/>
    <w:rsid w:val="000D2DB5"/>
    <w:rsid w:val="000D353A"/>
    <w:rsid w:val="000D7926"/>
    <w:rsid w:val="000E670A"/>
    <w:rsid w:val="00102A8C"/>
    <w:rsid w:val="00111901"/>
    <w:rsid w:val="0012115B"/>
    <w:rsid w:val="0013453A"/>
    <w:rsid w:val="0013779B"/>
    <w:rsid w:val="0014741D"/>
    <w:rsid w:val="001546E9"/>
    <w:rsid w:val="00156FB6"/>
    <w:rsid w:val="00161ACC"/>
    <w:rsid w:val="00162143"/>
    <w:rsid w:val="001665A6"/>
    <w:rsid w:val="00173F96"/>
    <w:rsid w:val="00177B1F"/>
    <w:rsid w:val="001805FA"/>
    <w:rsid w:val="0018243A"/>
    <w:rsid w:val="00186E83"/>
    <w:rsid w:val="00186F07"/>
    <w:rsid w:val="00187FB2"/>
    <w:rsid w:val="00190753"/>
    <w:rsid w:val="00195985"/>
    <w:rsid w:val="001969A9"/>
    <w:rsid w:val="001A5CD6"/>
    <w:rsid w:val="001A72A7"/>
    <w:rsid w:val="001A73F7"/>
    <w:rsid w:val="001B4E9A"/>
    <w:rsid w:val="001D05B0"/>
    <w:rsid w:val="001E4578"/>
    <w:rsid w:val="001E529B"/>
    <w:rsid w:val="001E680A"/>
    <w:rsid w:val="001E7303"/>
    <w:rsid w:val="001F57F1"/>
    <w:rsid w:val="00202057"/>
    <w:rsid w:val="00202324"/>
    <w:rsid w:val="00211B0D"/>
    <w:rsid w:val="00212E89"/>
    <w:rsid w:val="0021399D"/>
    <w:rsid w:val="002144E6"/>
    <w:rsid w:val="00214D2E"/>
    <w:rsid w:val="00217412"/>
    <w:rsid w:val="002240F9"/>
    <w:rsid w:val="0024501F"/>
    <w:rsid w:val="00250CBA"/>
    <w:rsid w:val="002510D5"/>
    <w:rsid w:val="00255CB5"/>
    <w:rsid w:val="0026791C"/>
    <w:rsid w:val="00271B6E"/>
    <w:rsid w:val="00273D26"/>
    <w:rsid w:val="00277CEA"/>
    <w:rsid w:val="0028279A"/>
    <w:rsid w:val="0029476B"/>
    <w:rsid w:val="002A021F"/>
    <w:rsid w:val="002A09D0"/>
    <w:rsid w:val="002A2A8A"/>
    <w:rsid w:val="002B015D"/>
    <w:rsid w:val="002B2F66"/>
    <w:rsid w:val="002B3347"/>
    <w:rsid w:val="002C760C"/>
    <w:rsid w:val="002D4E43"/>
    <w:rsid w:val="002D682A"/>
    <w:rsid w:val="002F05D5"/>
    <w:rsid w:val="002F2787"/>
    <w:rsid w:val="002F34E1"/>
    <w:rsid w:val="002F3785"/>
    <w:rsid w:val="002F5A78"/>
    <w:rsid w:val="003008C5"/>
    <w:rsid w:val="00301D11"/>
    <w:rsid w:val="003029F4"/>
    <w:rsid w:val="00305982"/>
    <w:rsid w:val="003102E9"/>
    <w:rsid w:val="003109D3"/>
    <w:rsid w:val="00312CC7"/>
    <w:rsid w:val="00315E92"/>
    <w:rsid w:val="003263B1"/>
    <w:rsid w:val="003410B1"/>
    <w:rsid w:val="00341520"/>
    <w:rsid w:val="00342315"/>
    <w:rsid w:val="0034289E"/>
    <w:rsid w:val="0035314E"/>
    <w:rsid w:val="00357191"/>
    <w:rsid w:val="00373DE6"/>
    <w:rsid w:val="00374F3B"/>
    <w:rsid w:val="00375743"/>
    <w:rsid w:val="0038061B"/>
    <w:rsid w:val="00394E3B"/>
    <w:rsid w:val="00396E2F"/>
    <w:rsid w:val="003A0A80"/>
    <w:rsid w:val="003A0C28"/>
    <w:rsid w:val="003A1364"/>
    <w:rsid w:val="003A7519"/>
    <w:rsid w:val="003B6F5D"/>
    <w:rsid w:val="003B7598"/>
    <w:rsid w:val="003B7CCA"/>
    <w:rsid w:val="003C43A0"/>
    <w:rsid w:val="003D3CE6"/>
    <w:rsid w:val="003D49C0"/>
    <w:rsid w:val="003E4A0C"/>
    <w:rsid w:val="003E65BF"/>
    <w:rsid w:val="003F0A6D"/>
    <w:rsid w:val="003F4224"/>
    <w:rsid w:val="003F686C"/>
    <w:rsid w:val="003F6FCE"/>
    <w:rsid w:val="003F758A"/>
    <w:rsid w:val="0040014F"/>
    <w:rsid w:val="004004E5"/>
    <w:rsid w:val="00400C66"/>
    <w:rsid w:val="00402B8D"/>
    <w:rsid w:val="00414D43"/>
    <w:rsid w:val="00417351"/>
    <w:rsid w:val="00421F8E"/>
    <w:rsid w:val="0042246E"/>
    <w:rsid w:val="0042729A"/>
    <w:rsid w:val="00430AEF"/>
    <w:rsid w:val="00430C38"/>
    <w:rsid w:val="004429B2"/>
    <w:rsid w:val="00450DFA"/>
    <w:rsid w:val="00453286"/>
    <w:rsid w:val="00462139"/>
    <w:rsid w:val="004649CC"/>
    <w:rsid w:val="0046500A"/>
    <w:rsid w:val="004656D6"/>
    <w:rsid w:val="00467291"/>
    <w:rsid w:val="00473311"/>
    <w:rsid w:val="0047469A"/>
    <w:rsid w:val="00474E87"/>
    <w:rsid w:val="0048403E"/>
    <w:rsid w:val="00484952"/>
    <w:rsid w:val="0048524E"/>
    <w:rsid w:val="00490702"/>
    <w:rsid w:val="00491F66"/>
    <w:rsid w:val="00493D6A"/>
    <w:rsid w:val="00496299"/>
    <w:rsid w:val="004A05E3"/>
    <w:rsid w:val="004A591C"/>
    <w:rsid w:val="004B1AAD"/>
    <w:rsid w:val="004B5DE1"/>
    <w:rsid w:val="004C1161"/>
    <w:rsid w:val="004C4DF8"/>
    <w:rsid w:val="004D35D3"/>
    <w:rsid w:val="004D4307"/>
    <w:rsid w:val="004D4BFB"/>
    <w:rsid w:val="004E36E1"/>
    <w:rsid w:val="004E38DC"/>
    <w:rsid w:val="004E4732"/>
    <w:rsid w:val="004E6F8C"/>
    <w:rsid w:val="004F6480"/>
    <w:rsid w:val="00500D4F"/>
    <w:rsid w:val="00500F48"/>
    <w:rsid w:val="005034CA"/>
    <w:rsid w:val="00507FE1"/>
    <w:rsid w:val="00511A08"/>
    <w:rsid w:val="0052191E"/>
    <w:rsid w:val="005340AC"/>
    <w:rsid w:val="00535CE0"/>
    <w:rsid w:val="00551484"/>
    <w:rsid w:val="00552918"/>
    <w:rsid w:val="00560B39"/>
    <w:rsid w:val="00561125"/>
    <w:rsid w:val="00561623"/>
    <w:rsid w:val="005622AE"/>
    <w:rsid w:val="005622FC"/>
    <w:rsid w:val="00575977"/>
    <w:rsid w:val="00586683"/>
    <w:rsid w:val="00592344"/>
    <w:rsid w:val="005923EA"/>
    <w:rsid w:val="005A093A"/>
    <w:rsid w:val="005A0F8B"/>
    <w:rsid w:val="005A4CCD"/>
    <w:rsid w:val="005B18C8"/>
    <w:rsid w:val="005B719E"/>
    <w:rsid w:val="005C591F"/>
    <w:rsid w:val="005D6AC4"/>
    <w:rsid w:val="005E5E8B"/>
    <w:rsid w:val="005F0F1F"/>
    <w:rsid w:val="005F57E0"/>
    <w:rsid w:val="00610299"/>
    <w:rsid w:val="00612965"/>
    <w:rsid w:val="006166FE"/>
    <w:rsid w:val="00622D35"/>
    <w:rsid w:val="006335C8"/>
    <w:rsid w:val="00650B35"/>
    <w:rsid w:val="006536C9"/>
    <w:rsid w:val="00654628"/>
    <w:rsid w:val="0066416B"/>
    <w:rsid w:val="00667156"/>
    <w:rsid w:val="0066746F"/>
    <w:rsid w:val="006752B9"/>
    <w:rsid w:val="00675DBE"/>
    <w:rsid w:val="00680EE5"/>
    <w:rsid w:val="00691E65"/>
    <w:rsid w:val="00692755"/>
    <w:rsid w:val="00694215"/>
    <w:rsid w:val="006A407B"/>
    <w:rsid w:val="006C393C"/>
    <w:rsid w:val="006C444F"/>
    <w:rsid w:val="006C7A52"/>
    <w:rsid w:val="006D2D64"/>
    <w:rsid w:val="006D5D27"/>
    <w:rsid w:val="006E5304"/>
    <w:rsid w:val="006E555F"/>
    <w:rsid w:val="006E5ACA"/>
    <w:rsid w:val="006F305F"/>
    <w:rsid w:val="007015A5"/>
    <w:rsid w:val="0070667E"/>
    <w:rsid w:val="0071041D"/>
    <w:rsid w:val="00711200"/>
    <w:rsid w:val="00712C0A"/>
    <w:rsid w:val="00713785"/>
    <w:rsid w:val="007248AA"/>
    <w:rsid w:val="007250B7"/>
    <w:rsid w:val="00726714"/>
    <w:rsid w:val="00733E5E"/>
    <w:rsid w:val="007346D4"/>
    <w:rsid w:val="007368D6"/>
    <w:rsid w:val="007449E5"/>
    <w:rsid w:val="007514F0"/>
    <w:rsid w:val="00757315"/>
    <w:rsid w:val="007659B5"/>
    <w:rsid w:val="00766AB6"/>
    <w:rsid w:val="007766E4"/>
    <w:rsid w:val="007823B1"/>
    <w:rsid w:val="007837B5"/>
    <w:rsid w:val="00792C56"/>
    <w:rsid w:val="00794A61"/>
    <w:rsid w:val="00796460"/>
    <w:rsid w:val="00796FC0"/>
    <w:rsid w:val="007B3B19"/>
    <w:rsid w:val="007B56A8"/>
    <w:rsid w:val="007C0625"/>
    <w:rsid w:val="007C28D2"/>
    <w:rsid w:val="007C53B4"/>
    <w:rsid w:val="007D30B7"/>
    <w:rsid w:val="007D3498"/>
    <w:rsid w:val="007E3560"/>
    <w:rsid w:val="007F10C2"/>
    <w:rsid w:val="007F6145"/>
    <w:rsid w:val="00811EE1"/>
    <w:rsid w:val="00812800"/>
    <w:rsid w:val="00814DC1"/>
    <w:rsid w:val="008270B9"/>
    <w:rsid w:val="00831213"/>
    <w:rsid w:val="00831244"/>
    <w:rsid w:val="00831D4B"/>
    <w:rsid w:val="0083621C"/>
    <w:rsid w:val="008420A4"/>
    <w:rsid w:val="00845D87"/>
    <w:rsid w:val="008462F1"/>
    <w:rsid w:val="00851D84"/>
    <w:rsid w:val="00852967"/>
    <w:rsid w:val="00862DE6"/>
    <w:rsid w:val="008664E0"/>
    <w:rsid w:val="008752C9"/>
    <w:rsid w:val="00884035"/>
    <w:rsid w:val="008840B1"/>
    <w:rsid w:val="008847DB"/>
    <w:rsid w:val="00892EB8"/>
    <w:rsid w:val="00896A85"/>
    <w:rsid w:val="008A4326"/>
    <w:rsid w:val="008A78B9"/>
    <w:rsid w:val="008B22B8"/>
    <w:rsid w:val="008B3EB5"/>
    <w:rsid w:val="008B5685"/>
    <w:rsid w:val="008B67F9"/>
    <w:rsid w:val="008C0F62"/>
    <w:rsid w:val="008C3CAF"/>
    <w:rsid w:val="008C74EF"/>
    <w:rsid w:val="008D3843"/>
    <w:rsid w:val="008E208C"/>
    <w:rsid w:val="008F167F"/>
    <w:rsid w:val="008F1C5F"/>
    <w:rsid w:val="008F2D6A"/>
    <w:rsid w:val="008F435B"/>
    <w:rsid w:val="00901305"/>
    <w:rsid w:val="00901F7C"/>
    <w:rsid w:val="009029CA"/>
    <w:rsid w:val="00905732"/>
    <w:rsid w:val="00907833"/>
    <w:rsid w:val="00911CF8"/>
    <w:rsid w:val="009123C4"/>
    <w:rsid w:val="00917824"/>
    <w:rsid w:val="00922D64"/>
    <w:rsid w:val="00923C7A"/>
    <w:rsid w:val="0092529C"/>
    <w:rsid w:val="00927300"/>
    <w:rsid w:val="00927B4F"/>
    <w:rsid w:val="00930536"/>
    <w:rsid w:val="00932459"/>
    <w:rsid w:val="0094466E"/>
    <w:rsid w:val="00946B9D"/>
    <w:rsid w:val="00946DB5"/>
    <w:rsid w:val="00953133"/>
    <w:rsid w:val="00961113"/>
    <w:rsid w:val="009623E4"/>
    <w:rsid w:val="0096563C"/>
    <w:rsid w:val="00967B3E"/>
    <w:rsid w:val="0097327C"/>
    <w:rsid w:val="0097458B"/>
    <w:rsid w:val="009767A2"/>
    <w:rsid w:val="00985FC7"/>
    <w:rsid w:val="009A2D62"/>
    <w:rsid w:val="009A3EF3"/>
    <w:rsid w:val="009A5A80"/>
    <w:rsid w:val="009A6FDC"/>
    <w:rsid w:val="009B199F"/>
    <w:rsid w:val="009B5C61"/>
    <w:rsid w:val="009B6B09"/>
    <w:rsid w:val="009C1169"/>
    <w:rsid w:val="009C4B11"/>
    <w:rsid w:val="009D632B"/>
    <w:rsid w:val="009E24BE"/>
    <w:rsid w:val="009E7584"/>
    <w:rsid w:val="009E79B3"/>
    <w:rsid w:val="009F226E"/>
    <w:rsid w:val="00A00297"/>
    <w:rsid w:val="00A03385"/>
    <w:rsid w:val="00A12854"/>
    <w:rsid w:val="00A13919"/>
    <w:rsid w:val="00A17384"/>
    <w:rsid w:val="00A2044D"/>
    <w:rsid w:val="00A2162D"/>
    <w:rsid w:val="00A33A1C"/>
    <w:rsid w:val="00A33AA2"/>
    <w:rsid w:val="00A4382A"/>
    <w:rsid w:val="00A50BD9"/>
    <w:rsid w:val="00A55731"/>
    <w:rsid w:val="00A60B41"/>
    <w:rsid w:val="00A637BB"/>
    <w:rsid w:val="00A65EC0"/>
    <w:rsid w:val="00A67E63"/>
    <w:rsid w:val="00A717D4"/>
    <w:rsid w:val="00A7329B"/>
    <w:rsid w:val="00A75DD3"/>
    <w:rsid w:val="00A8289A"/>
    <w:rsid w:val="00A90880"/>
    <w:rsid w:val="00AC74EA"/>
    <w:rsid w:val="00AD7E50"/>
    <w:rsid w:val="00AE10D5"/>
    <w:rsid w:val="00AF1622"/>
    <w:rsid w:val="00AF1FD9"/>
    <w:rsid w:val="00AF27F5"/>
    <w:rsid w:val="00B04474"/>
    <w:rsid w:val="00B07130"/>
    <w:rsid w:val="00B1467E"/>
    <w:rsid w:val="00B24C42"/>
    <w:rsid w:val="00B30EC1"/>
    <w:rsid w:val="00B33EF7"/>
    <w:rsid w:val="00B4457E"/>
    <w:rsid w:val="00B5658D"/>
    <w:rsid w:val="00B60908"/>
    <w:rsid w:val="00B741D3"/>
    <w:rsid w:val="00B76B89"/>
    <w:rsid w:val="00B851D1"/>
    <w:rsid w:val="00B8604B"/>
    <w:rsid w:val="00B86982"/>
    <w:rsid w:val="00B91444"/>
    <w:rsid w:val="00B91497"/>
    <w:rsid w:val="00BB2D0A"/>
    <w:rsid w:val="00BB33BF"/>
    <w:rsid w:val="00BB3482"/>
    <w:rsid w:val="00BC0507"/>
    <w:rsid w:val="00BC68BA"/>
    <w:rsid w:val="00BD2FDE"/>
    <w:rsid w:val="00BD706D"/>
    <w:rsid w:val="00BE06C4"/>
    <w:rsid w:val="00BE57F8"/>
    <w:rsid w:val="00BE7D0C"/>
    <w:rsid w:val="00BF25CD"/>
    <w:rsid w:val="00BF5C96"/>
    <w:rsid w:val="00BF5FD9"/>
    <w:rsid w:val="00BF7061"/>
    <w:rsid w:val="00BF7100"/>
    <w:rsid w:val="00C0320F"/>
    <w:rsid w:val="00C10A6B"/>
    <w:rsid w:val="00C21230"/>
    <w:rsid w:val="00C318F2"/>
    <w:rsid w:val="00C37681"/>
    <w:rsid w:val="00C417D6"/>
    <w:rsid w:val="00C46A11"/>
    <w:rsid w:val="00C51A05"/>
    <w:rsid w:val="00C55FE9"/>
    <w:rsid w:val="00C568B3"/>
    <w:rsid w:val="00C56A0E"/>
    <w:rsid w:val="00C60650"/>
    <w:rsid w:val="00C67E54"/>
    <w:rsid w:val="00C70809"/>
    <w:rsid w:val="00C74A2A"/>
    <w:rsid w:val="00C876ED"/>
    <w:rsid w:val="00C933CF"/>
    <w:rsid w:val="00CB55B9"/>
    <w:rsid w:val="00CB7A96"/>
    <w:rsid w:val="00CC1F89"/>
    <w:rsid w:val="00CC61D8"/>
    <w:rsid w:val="00CD5009"/>
    <w:rsid w:val="00CE0506"/>
    <w:rsid w:val="00CE0C6A"/>
    <w:rsid w:val="00CE1EA4"/>
    <w:rsid w:val="00CE5D12"/>
    <w:rsid w:val="00CE78F0"/>
    <w:rsid w:val="00CF2A7C"/>
    <w:rsid w:val="00D01A20"/>
    <w:rsid w:val="00D0440A"/>
    <w:rsid w:val="00D065F0"/>
    <w:rsid w:val="00D07F42"/>
    <w:rsid w:val="00D14985"/>
    <w:rsid w:val="00D15D52"/>
    <w:rsid w:val="00D15E7F"/>
    <w:rsid w:val="00D163BB"/>
    <w:rsid w:val="00D1661E"/>
    <w:rsid w:val="00D1712C"/>
    <w:rsid w:val="00D2347E"/>
    <w:rsid w:val="00D247E4"/>
    <w:rsid w:val="00D3081D"/>
    <w:rsid w:val="00D366F7"/>
    <w:rsid w:val="00D36A79"/>
    <w:rsid w:val="00D40447"/>
    <w:rsid w:val="00D417F5"/>
    <w:rsid w:val="00D427C5"/>
    <w:rsid w:val="00D61F7B"/>
    <w:rsid w:val="00D65139"/>
    <w:rsid w:val="00D86768"/>
    <w:rsid w:val="00D93B8F"/>
    <w:rsid w:val="00D96D63"/>
    <w:rsid w:val="00DB237A"/>
    <w:rsid w:val="00DB3B78"/>
    <w:rsid w:val="00DD2903"/>
    <w:rsid w:val="00DE25D0"/>
    <w:rsid w:val="00DE2CFA"/>
    <w:rsid w:val="00DE7D1B"/>
    <w:rsid w:val="00DF3786"/>
    <w:rsid w:val="00E279F9"/>
    <w:rsid w:val="00E27A43"/>
    <w:rsid w:val="00E33B9B"/>
    <w:rsid w:val="00E40FBA"/>
    <w:rsid w:val="00E60EF5"/>
    <w:rsid w:val="00E61285"/>
    <w:rsid w:val="00E71960"/>
    <w:rsid w:val="00E7201D"/>
    <w:rsid w:val="00E85058"/>
    <w:rsid w:val="00E858D8"/>
    <w:rsid w:val="00E906E5"/>
    <w:rsid w:val="00EA2E08"/>
    <w:rsid w:val="00EA491F"/>
    <w:rsid w:val="00EB09C5"/>
    <w:rsid w:val="00EB49AC"/>
    <w:rsid w:val="00EB63FD"/>
    <w:rsid w:val="00EC0BE9"/>
    <w:rsid w:val="00EC0F38"/>
    <w:rsid w:val="00EC4277"/>
    <w:rsid w:val="00EC7B52"/>
    <w:rsid w:val="00EF0A82"/>
    <w:rsid w:val="00EF10BE"/>
    <w:rsid w:val="00EF5360"/>
    <w:rsid w:val="00EF7C4D"/>
    <w:rsid w:val="00F03EFE"/>
    <w:rsid w:val="00F0441C"/>
    <w:rsid w:val="00F075B1"/>
    <w:rsid w:val="00F15537"/>
    <w:rsid w:val="00F21713"/>
    <w:rsid w:val="00F21E58"/>
    <w:rsid w:val="00F23F1B"/>
    <w:rsid w:val="00F31361"/>
    <w:rsid w:val="00F33337"/>
    <w:rsid w:val="00F40907"/>
    <w:rsid w:val="00F4201F"/>
    <w:rsid w:val="00F448D4"/>
    <w:rsid w:val="00F45723"/>
    <w:rsid w:val="00F500AD"/>
    <w:rsid w:val="00F54F64"/>
    <w:rsid w:val="00F5509D"/>
    <w:rsid w:val="00F5752B"/>
    <w:rsid w:val="00F604CC"/>
    <w:rsid w:val="00F6263E"/>
    <w:rsid w:val="00F64E28"/>
    <w:rsid w:val="00F66B49"/>
    <w:rsid w:val="00F67424"/>
    <w:rsid w:val="00F73A4B"/>
    <w:rsid w:val="00F750B3"/>
    <w:rsid w:val="00F75A0B"/>
    <w:rsid w:val="00F80116"/>
    <w:rsid w:val="00F86FCE"/>
    <w:rsid w:val="00F87D59"/>
    <w:rsid w:val="00F902DE"/>
    <w:rsid w:val="00F915A6"/>
    <w:rsid w:val="00F92D75"/>
    <w:rsid w:val="00FA27E5"/>
    <w:rsid w:val="00FA4D2D"/>
    <w:rsid w:val="00FA6095"/>
    <w:rsid w:val="00FB6E66"/>
    <w:rsid w:val="00FC265B"/>
    <w:rsid w:val="00FE3D48"/>
    <w:rsid w:val="00FE6F97"/>
    <w:rsid w:val="00FE7AB0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710841"/>
  <w15:chartTrackingRefBased/>
  <w15:docId w15:val="{59F423E9-2BFC-41F2-941E-2F58C1DE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y"/>
    <w:pPr>
      <w:spacing w:after="283"/>
      <w:ind w:left="567" w:right="567"/>
    </w:pPr>
  </w:style>
  <w:style w:type="paragraph" w:styleId="Nzo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lny"/>
    <w:pPr>
      <w:suppressLineNumbers/>
    </w:pPr>
  </w:style>
  <w:style w:type="character" w:customStyle="1" w:styleId="st">
    <w:name w:val="st"/>
    <w:rsid w:val="005D6AC4"/>
  </w:style>
  <w:style w:type="paragraph" w:styleId="Odsekzoznamu">
    <w:name w:val="List Paragraph"/>
    <w:basedOn w:val="Normlny"/>
    <w:uiPriority w:val="34"/>
    <w:qFormat/>
    <w:rsid w:val="0055148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51484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923EA"/>
    <w:rPr>
      <w:sz w:val="24"/>
      <w:szCs w:val="24"/>
      <w:lang w:eastAsia="zh-CN"/>
    </w:rPr>
  </w:style>
  <w:style w:type="table" w:styleId="Mriekatabuky">
    <w:name w:val="Table Grid"/>
    <w:basedOn w:val="Normlnatabuka"/>
    <w:uiPriority w:val="39"/>
    <w:rsid w:val="004004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48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48A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315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5034CA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029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029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29F4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29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29F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rsr.sk/hladaj_osoba.asp?PR=Smetana&amp;MENO=Pavel&amp;SID=0&amp;T=f0&amp;R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9DB9-CAB7-49C4-BF41-AE306B13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PREBERACÍ PROTOKOL</vt:lpstr>
      <vt:lpstr>PREBERACÍ PROTOKOL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PREBERACÍ PROTOKOL</dc:title>
  <dc:subject/>
  <dc:creator>cervenad</dc:creator>
  <cp:keywords/>
  <dc:description/>
  <cp:lastModifiedBy>Postmaster Universal</cp:lastModifiedBy>
  <cp:revision>2</cp:revision>
  <cp:lastPrinted>2024-02-08T12:30:00Z</cp:lastPrinted>
  <dcterms:created xsi:type="dcterms:W3CDTF">2024-02-16T07:46:00Z</dcterms:created>
  <dcterms:modified xsi:type="dcterms:W3CDTF">2024-02-16T07:46:00Z</dcterms:modified>
</cp:coreProperties>
</file>